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23" w:rsidRDefault="00436F1A">
      <w:pPr>
        <w:pStyle w:val="a3"/>
        <w:shd w:val="clear" w:color="auto" w:fill="FFFFFF"/>
        <w:spacing w:after="12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ДОГОВОР НА ВЫПОЛНЕНИЕ НАУЧНО-ИССЛЕДОВАТЕЛЬСКИХ РАБОТ </w:t>
      </w:r>
    </w:p>
    <w:p w:rsidR="00280723" w:rsidRPr="00976CE8" w:rsidRDefault="00436F1A">
      <w:pPr>
        <w:pStyle w:val="a3"/>
        <w:shd w:val="clear" w:color="auto" w:fill="FFFFFF"/>
        <w:spacing w:after="12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№Н/ЦАИ/НИР </w:t>
      </w:r>
      <w:r w:rsidR="00BA5B24">
        <w:rPr>
          <w:rFonts w:ascii="Times New Roman" w:hAnsi="Times New Roman" w:cs="Times New Roman"/>
          <w:b/>
          <w:sz w:val="24"/>
          <w:szCs w:val="24"/>
        </w:rPr>
        <w:t>______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000"/>
      </w:tblPr>
      <w:tblGrid>
        <w:gridCol w:w="4684"/>
        <w:gridCol w:w="4683"/>
      </w:tblGrid>
      <w:tr w:rsidR="00280723" w:rsidTr="008A3ED2">
        <w:trPr>
          <w:cantSplit/>
        </w:trPr>
        <w:tc>
          <w:tcPr>
            <w:tcW w:w="46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723" w:rsidRDefault="005F28B4">
            <w:pPr>
              <w:pStyle w:val="a3"/>
              <w:spacing w:after="120" w:line="100" w:lineRule="atLeast"/>
            </w:pPr>
            <w:r>
              <w:fldChar w:fldCharType="begin">
                <w:ffData>
                  <w:name w:val="__Fieldmark__11_1585"/>
                  <w:enabled/>
                  <w:calcOnExit w:val="0"/>
                  <w:textInput/>
                </w:ffData>
              </w:fldChar>
            </w:r>
            <w:r w:rsidR="00436F1A">
              <w:instrText>FORMTEXT</w:instrText>
            </w:r>
            <w:r>
              <w:fldChar w:fldCharType="separate"/>
            </w:r>
            <w:bookmarkStart w:id="0" w:name="__Fieldmark__11_1585148227"/>
            <w:bookmarkEnd w:id="0"/>
            <w:r w:rsidR="00436F1A">
              <w:rPr>
                <w:rFonts w:ascii="Times New Roman" w:hAnsi="Times New Roman" w:cs="Times New Roman"/>
                <w:sz w:val="24"/>
                <w:szCs w:val="24"/>
              </w:rPr>
              <w:t>г.Армавир</w:t>
            </w:r>
            <w:r>
              <w:fldChar w:fldCharType="end"/>
            </w:r>
          </w:p>
        </w:tc>
        <w:bookmarkStart w:id="1" w:name="__Fieldmark__15_1585"/>
        <w:tc>
          <w:tcPr>
            <w:tcW w:w="4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723" w:rsidRDefault="005F28B4">
            <w:pPr>
              <w:pStyle w:val="a3"/>
              <w:spacing w:after="120" w:line="100" w:lineRule="atLeast"/>
              <w:jc w:val="right"/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__Fieldmark__15_1585"/>
                  <w:enabled/>
                  <w:calcOnExit w:val="0"/>
                  <w:textInput>
                    <w:default w:val="&quot;___&quot;__________________20____г."/>
                  </w:textInput>
                </w:ffData>
              </w:fldChar>
            </w:r>
            <w:r w:rsidR="00BA5B24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A5B24">
              <w:rPr>
                <w:rFonts w:ascii="Times New Roman" w:hAnsi="Times New Roman" w:cs="Times New Roman"/>
                <w:noProof/>
              </w:rPr>
              <w:t>"___"__________________20____г.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436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280723" w:rsidRDefault="00BA5B24" w:rsidP="004C0444">
      <w:pPr>
        <w:autoSpaceDE w:val="0"/>
        <w:autoSpaceDN w:val="0"/>
        <w:adjustRightInd w:val="0"/>
        <w:spacing w:after="0" w:line="240" w:lineRule="auto"/>
        <w:ind w:firstLine="708"/>
        <w:jc w:val="both"/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A2538" w:rsidRPr="004C0444">
        <w:rPr>
          <w:rFonts w:ascii="Times New Roman" w:hAnsi="Times New Roman" w:cs="Times New Roman"/>
          <w:noProof/>
          <w:sz w:val="24"/>
          <w:szCs w:val="24"/>
        </w:rPr>
        <w:t>, в</w:t>
      </w:r>
      <w:r w:rsidR="00DA2538" w:rsidRPr="001A5753">
        <w:rPr>
          <w:rFonts w:ascii="Times New Roman" w:hAnsi="Times New Roman" w:cs="Times New Roman"/>
          <w:noProof/>
          <w:sz w:val="24"/>
          <w:szCs w:val="24"/>
        </w:rPr>
        <w:t xml:space="preserve"> лице </w:t>
      </w:r>
      <w:bookmarkEnd w:id="2"/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</w:t>
      </w:r>
      <w:r w:rsidR="001A5753" w:rsidRPr="001A575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A2538" w:rsidRPr="001A5753">
        <w:rPr>
          <w:rFonts w:ascii="Times New Roman" w:hAnsi="Times New Roman" w:cs="Times New Roman"/>
          <w:noProof/>
          <w:sz w:val="24"/>
          <w:szCs w:val="24"/>
        </w:rPr>
        <w:t xml:space="preserve">именуемый в дальнейшем "Заказчик", с одной стороны, </w:t>
      </w:r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>и Федеральное государственное бюджетное образовательное учреждение высшего образования «Армавирский государственный педагогический университет» (ФГБОУ ВО «АГПУ»), именуемы</w:t>
      </w:r>
      <w:proofErr w:type="gramStart"/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>й(</w:t>
      </w:r>
      <w:proofErr w:type="spellStart"/>
      <w:proofErr w:type="gramEnd"/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>ая</w:t>
      </w:r>
      <w:proofErr w:type="spellEnd"/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 xml:space="preserve">) в дальнейшем "Исполнитель", в лице проректора по </w:t>
      </w:r>
      <w:proofErr w:type="spellStart"/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>НИиИД</w:t>
      </w:r>
      <w:proofErr w:type="spellEnd"/>
      <w:r w:rsidR="00A8139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>Ветрова</w:t>
      </w:r>
      <w:proofErr w:type="spellEnd"/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 xml:space="preserve"> Юрия Павловича, действующего(ей) на основании доверенности от </w:t>
      </w:r>
      <w:r w:rsidR="00E57111">
        <w:rPr>
          <w:rFonts w:ascii="Times New Roman" w:hAnsi="Times New Roman" w:cs="Times New Roman"/>
          <w:color w:val="00000A"/>
          <w:sz w:val="24"/>
          <w:szCs w:val="24"/>
        </w:rPr>
        <w:t>_________</w:t>
      </w:r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 xml:space="preserve"> № </w:t>
      </w:r>
      <w:r w:rsidR="00E57111">
        <w:rPr>
          <w:rFonts w:ascii="Times New Roman" w:hAnsi="Times New Roman" w:cs="Times New Roman"/>
          <w:color w:val="00000A"/>
          <w:sz w:val="24"/>
          <w:szCs w:val="24"/>
        </w:rPr>
        <w:t>_________</w:t>
      </w:r>
      <w:r w:rsidR="00436F1A" w:rsidRPr="001A5753">
        <w:rPr>
          <w:rFonts w:ascii="Times New Roman" w:hAnsi="Times New Roman" w:cs="Times New Roman"/>
          <w:color w:val="00000A"/>
          <w:sz w:val="24"/>
          <w:szCs w:val="24"/>
        </w:rPr>
        <w:t>, с другой стороны, вместе именуемые "Стороны", а индивидуально – "Сторона", заключили настоящий договор на выполнение научно-исследовательской</w:t>
      </w:r>
      <w:r w:rsidR="00436F1A">
        <w:rPr>
          <w:rFonts w:ascii="Times New Roman" w:hAnsi="Times New Roman" w:cs="Times New Roman"/>
          <w:color w:val="00000A"/>
          <w:sz w:val="24"/>
          <w:szCs w:val="24"/>
        </w:rPr>
        <w:t xml:space="preserve"> работы (далее по тексту – "Договор") о нижеследующем: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1. Предмет договора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1.1. По настоящему "Договору" "</w:t>
      </w:r>
      <w:r w:rsidR="005F28B4">
        <w:fldChar w:fldCharType="begin">
          <w:ffData>
            <w:name w:val="__Fieldmark__59_1585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" w:name="__Fieldmark__59_1585148227"/>
      <w:bookmarkEnd w:id="3"/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обязуется провести научно-исследовательские работы, указанные в п. 1.2 "Договора", а "</w:t>
      </w:r>
      <w:r w:rsidR="005F28B4">
        <w:fldChar w:fldCharType="begin">
          <w:ffData>
            <w:name w:val="__Fieldmark__64_1585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4" w:name="__Fieldmark__64_1585148227"/>
      <w:bookmarkEnd w:id="4"/>
      <w:r>
        <w:rPr>
          <w:rFonts w:ascii="Times New Roman" w:hAnsi="Times New Roman" w:cs="Times New Roman"/>
          <w:sz w:val="24"/>
          <w:szCs w:val="24"/>
        </w:rPr>
        <w:t>Заказчик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" обязуется принять результат "Работ" и уплатить обусловленную "Договором" цену. </w:t>
      </w:r>
    </w:p>
    <w:p w:rsidR="00EC65EB" w:rsidRDefault="00436F1A" w:rsidP="00EC65EB">
      <w:pPr>
        <w:pStyle w:val="Default"/>
        <w:jc w:val="both"/>
        <w:rPr>
          <w:b/>
        </w:rPr>
      </w:pPr>
      <w:r>
        <w:t>1.2. "</w:t>
      </w:r>
      <w:r w:rsidR="005F28B4">
        <w:fldChar w:fldCharType="begin">
          <w:ffData>
            <w:name w:val="__Fieldmark__72_1585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5" w:name="__Fieldmark__72_1585148227"/>
      <w:bookmarkEnd w:id="5"/>
      <w:r>
        <w:t>Исполнитель</w:t>
      </w:r>
      <w:r w:rsidR="005F28B4">
        <w:fldChar w:fldCharType="end"/>
      </w:r>
      <w:r>
        <w:t xml:space="preserve">" </w:t>
      </w:r>
      <w:r w:rsidR="00EC65EB">
        <w:t xml:space="preserve">обязуется провести </w:t>
      </w:r>
      <w:r w:rsidR="00EC65EB">
        <w:rPr>
          <w:iCs/>
        </w:rPr>
        <w:t xml:space="preserve">обследование территории для выявления памятника археологии, определение границ территории объекта культурного наследия, </w:t>
      </w:r>
      <w:r w:rsidR="00EC65EB">
        <w:t>определение геодезических координат (далее по тексту - "Работы") в соответствии с "Техническим заданием" (Приложение №1 к "Договору").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1.3. "</w:t>
      </w:r>
      <w:r w:rsidR="005F28B4">
        <w:fldChar w:fldCharType="begin">
          <w:ffData>
            <w:name w:val="__Fieldmark__122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6" w:name="__Fieldmark__122_1585148227"/>
      <w:bookmarkEnd w:id="6"/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подтверждает, что имеет все необходимые допуски, лицензии и иные разрешения для выполнения предусмотренных договором работ. "</w:t>
      </w:r>
      <w:r w:rsidR="005F28B4">
        <w:fldChar w:fldCharType="begin">
          <w:ffData>
            <w:name w:val="__Fieldmark__127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7" w:name="__Fieldmark__127_1585148227"/>
      <w:bookmarkEnd w:id="7"/>
      <w:r>
        <w:rPr>
          <w:rFonts w:ascii="Times New Roman" w:hAnsi="Times New Roman" w:cs="Times New Roman"/>
          <w:sz w:val="24"/>
          <w:szCs w:val="24"/>
        </w:rPr>
        <w:t>Заказчик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имеет право не принимать работы, на выполнение которых у "</w:t>
      </w:r>
      <w:r w:rsidR="005F28B4">
        <w:fldChar w:fldCharType="begin">
          <w:ffData>
            <w:name w:val="__Fieldmark__134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8" w:name="__Fieldmark__134_1585148227"/>
      <w:bookmarkEnd w:id="8"/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(или у привлеченных им третьих лиц) отсутствуют надлежащим образом оформленные разрешительные документы.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 Срок действия договора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2.1. "Договор" вступает в силу с  </w:t>
      </w:r>
      <w:r w:rsidR="005F28B4">
        <w:fldChar w:fldCharType="begin">
          <w:ffData>
            <w:name w:val="__Fieldmark__145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9" w:name="__Fieldmark__145_1585148227"/>
      <w:bookmarkEnd w:id="9"/>
      <w:r>
        <w:rPr>
          <w:rFonts w:ascii="Times New Roman" w:hAnsi="Times New Roman" w:cs="Times New Roman"/>
          <w:sz w:val="24"/>
          <w:szCs w:val="24"/>
        </w:rPr>
        <w:t>момента его заключения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действует до  </w:t>
      </w:r>
      <w:r w:rsidR="005F28B4">
        <w:fldChar w:fldCharType="begin">
          <w:ffData>
            <w:name w:val="__Fieldmark__152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0" w:name="__Fieldmark__152_1585148227"/>
      <w:bookmarkEnd w:id="10"/>
      <w:r>
        <w:rPr>
          <w:rFonts w:ascii="Times New Roman" w:hAnsi="Times New Roman" w:cs="Times New Roman"/>
          <w:sz w:val="24"/>
          <w:szCs w:val="24"/>
        </w:rPr>
        <w:t>полного выполнения "Сторонами" своих обязательств по договору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3. Права и обязанности сторон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3.1. "</w:t>
      </w:r>
      <w:r w:rsidR="005F28B4">
        <w:fldChar w:fldCharType="begin">
          <w:ffData>
            <w:name w:val="__Fieldmark__159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1" w:name="__Fieldmark__159_1585148227"/>
      <w:bookmarkEnd w:id="11"/>
      <w:r>
        <w:rPr>
          <w:rFonts w:ascii="Times New Roman" w:hAnsi="Times New Roman" w:cs="Times New Roman"/>
          <w:sz w:val="24"/>
          <w:szCs w:val="24"/>
        </w:rPr>
        <w:t>Заказчик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обязуется: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3.1.1. Принять с участием "</w:t>
      </w:r>
      <w:r w:rsidR="005F28B4">
        <w:fldChar w:fldCharType="begin">
          <w:ffData>
            <w:name w:val="__Fieldmark__165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2" w:name="__Fieldmark__165_1585148227"/>
      <w:bookmarkEnd w:id="12"/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" результат "Работ" в сроки и в порядке, которые предусмотрены "Договором". 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3.1.2. Оплатить выполненные "Работы" на условиях и в порядке, установленных "Договором". 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3.1.3. Передавать "</w:t>
      </w:r>
      <w:r w:rsidR="005F28B4">
        <w:fldChar w:fldCharType="begin">
          <w:ffData>
            <w:name w:val="__Fieldmark__174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3" w:name="__Fieldmark__174_1585148227"/>
      <w:bookmarkEnd w:id="13"/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необходимую для выполнения "Работ" информацию.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3.2. "</w:t>
      </w:r>
      <w:r w:rsidR="005F28B4">
        <w:fldChar w:fldCharType="begin">
          <w:ffData>
            <w:name w:val="__Fieldmark__181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4" w:name="__Fieldmark__181_1585148227"/>
      <w:bookmarkEnd w:id="14"/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обязуется: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3.2.1. Выполнить "Работы" в соответствии с условиями "Договора", "Техническим заданием" и передать результат "Работ" в предусмотренный "Договором" срок. 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3.2.2. В течение </w:t>
      </w:r>
      <w:r w:rsidR="005F28B4">
        <w:fldChar w:fldCharType="begin">
          <w:ffData>
            <w:name w:val="__Fieldmark__191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5" w:name="__Fieldmark__191_1585148227"/>
      <w:bookmarkEnd w:id="15"/>
      <w:r>
        <w:rPr>
          <w:rFonts w:ascii="Times New Roman" w:hAnsi="Times New Roman" w:cs="Times New Roman"/>
          <w:sz w:val="24"/>
          <w:szCs w:val="24"/>
        </w:rPr>
        <w:t>трех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рабочих дней до указанного в "Договоре" срока выполнения "Работ" проинформировать "</w:t>
      </w:r>
      <w:r w:rsidR="005F28B4">
        <w:fldChar w:fldCharType="begin">
          <w:ffData>
            <w:name w:val="__Fieldmark__196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6" w:name="__Fieldmark__196_1585148227"/>
      <w:bookmarkEnd w:id="16"/>
      <w:r>
        <w:rPr>
          <w:rFonts w:ascii="Times New Roman" w:hAnsi="Times New Roman" w:cs="Times New Roman"/>
          <w:sz w:val="24"/>
          <w:szCs w:val="24"/>
        </w:rPr>
        <w:t>Заказчика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о готовности результата "Работ".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3.3. "</w:t>
      </w:r>
      <w:r w:rsidR="005F28B4">
        <w:fldChar w:fldCharType="begin">
          <w:ffData>
            <w:name w:val="__Fieldmark__203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7" w:name="__Fieldmark__203_1585148227"/>
      <w:bookmarkEnd w:id="17"/>
      <w:r>
        <w:rPr>
          <w:rFonts w:ascii="Times New Roman" w:hAnsi="Times New Roman" w:cs="Times New Roman"/>
          <w:sz w:val="24"/>
          <w:szCs w:val="24"/>
        </w:rPr>
        <w:t>Заказчик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вправе: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3.3.1. Во всякое время проверять ход и качество "Работ", не вмешиваясь в деятельность "</w:t>
      </w:r>
      <w:r w:rsidR="005F28B4">
        <w:fldChar w:fldCharType="begin">
          <w:ffData>
            <w:name w:val="__Fieldmark__209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8" w:name="__Fieldmark__209_1585148227"/>
      <w:bookmarkEnd w:id="18"/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 Отказаться от исполнения "Договора" и потребовать возмещения убытков, если "</w:t>
      </w:r>
      <w:r w:rsidR="005F28B4">
        <w:fldChar w:fldCharType="begin">
          <w:ffData>
            <w:name w:val="__Fieldmark__216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19" w:name="__Fieldmark__216_1585148227"/>
      <w:bookmarkEnd w:id="19"/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 не приступает своевременно к исполнению "Договора" или выполняет "Работы" настолько медленно, что окончание ее к сроку, установленному в "Договоре", становится явно невозможным.</w:t>
      </w:r>
    </w:p>
    <w:p w:rsidR="00EC65EB" w:rsidRDefault="00EC65EB">
      <w:pPr>
        <w:pStyle w:val="a3"/>
        <w:spacing w:after="0" w:line="100" w:lineRule="atLeast"/>
        <w:ind w:left="284" w:hanging="284"/>
        <w:jc w:val="both"/>
      </w:pP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3.3.3. Использовать результат "Работ" в целях, для достижения которых был заключен "Договор".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3.4. "</w:t>
      </w:r>
      <w:r w:rsidR="005F28B4">
        <w:fldChar w:fldCharType="begin">
          <w:ffData>
            <w:name w:val="__Fieldmark__230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0" w:name="__Fieldmark__230_1585148227"/>
      <w:bookmarkEnd w:id="20"/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вправе: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3.4.1. Не приступать к "Работам", а начатые "Работы" приостановить или отказаться от исполнения "Договора" и потребовать возмещения убытков в случаях, когда нарушение "</w:t>
      </w:r>
      <w:r w:rsidR="005F28B4">
        <w:fldChar w:fldCharType="begin">
          <w:ffData>
            <w:name w:val="__Fieldmark__237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1" w:name="__Fieldmark__237_1585148227"/>
      <w:bookmarkEnd w:id="21"/>
      <w:r>
        <w:rPr>
          <w:rFonts w:ascii="Times New Roman" w:hAnsi="Times New Roman" w:cs="Times New Roman"/>
          <w:sz w:val="24"/>
          <w:szCs w:val="24"/>
        </w:rPr>
        <w:t>Заказчиком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 своих обязанностей по "Договору" препятствует исполнению "Договора" "</w:t>
      </w:r>
      <w:r w:rsidR="005F28B4">
        <w:fldChar w:fldCharType="begin">
          <w:ffData>
            <w:name w:val="__Fieldmark__242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2" w:name="__Fieldmark__242_1585148227"/>
      <w:bookmarkEnd w:id="22"/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", а также при наличии обстоятельств, очевидно свидетельствующих о том, что исполнение "</w:t>
      </w:r>
      <w:r w:rsidR="005F28B4">
        <w:fldChar w:fldCharType="begin">
          <w:ffData>
            <w:name w:val="__Fieldmark__247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3" w:name="__Fieldmark__247_1585148227"/>
      <w:bookmarkEnd w:id="23"/>
      <w:r>
        <w:rPr>
          <w:rFonts w:ascii="Times New Roman" w:hAnsi="Times New Roman" w:cs="Times New Roman"/>
          <w:sz w:val="24"/>
          <w:szCs w:val="24"/>
        </w:rPr>
        <w:t>Заказчиком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 указанных обязанностей не будет произведено в установленный срок.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3.4.2. Запрашивать и получать от "</w:t>
      </w:r>
      <w:r w:rsidR="005F28B4">
        <w:fldChar w:fldCharType="begin">
          <w:ffData>
            <w:name w:val="__Fieldmark__254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4" w:name="__Fieldmark__254_1585148227"/>
      <w:bookmarkEnd w:id="24"/>
      <w:r>
        <w:rPr>
          <w:rFonts w:ascii="Times New Roman" w:hAnsi="Times New Roman" w:cs="Times New Roman"/>
          <w:sz w:val="24"/>
          <w:szCs w:val="24"/>
        </w:rPr>
        <w:t>Заказчика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необходимую для выполнения "Работ" информацию.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4. Сроки выполнения работ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4.1. Срок выполнения "Работ" определяется в "Техническом задании" (Приложение №</w:t>
      </w:r>
      <w:r w:rsidR="005F28B4">
        <w:fldChar w:fldCharType="begin">
          <w:ffData>
            <w:name w:val="__Fieldmark__266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5" w:name="__Fieldmark__266_1585148227"/>
      <w:bookmarkEnd w:id="25"/>
      <w:r>
        <w:rPr>
          <w:rFonts w:ascii="Times New Roman" w:hAnsi="Times New Roman" w:cs="Times New Roman"/>
          <w:sz w:val="24"/>
          <w:szCs w:val="24"/>
        </w:rPr>
        <w:t>1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 "Договору"), являющейся неотъемлемой частью "Договора".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4.2. Сроки начала и окончания "Работ" по "Договору" переносятся "</w:t>
      </w:r>
      <w:r w:rsidR="005F28B4">
        <w:fldChar w:fldCharType="begin">
          <w:ffData>
            <w:name w:val="__Fieldmark__276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6" w:name="__Fieldmark__276_1585148227"/>
      <w:bookmarkEnd w:id="26"/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в одностороннем порядке на период просрочки исполнения "</w:t>
      </w:r>
      <w:r w:rsidR="005F28B4">
        <w:fldChar w:fldCharType="begin">
          <w:ffData>
            <w:name w:val="__Fieldmark__283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7" w:name="__Fieldmark__283_1585148227"/>
      <w:bookmarkEnd w:id="27"/>
      <w:r>
        <w:rPr>
          <w:rFonts w:ascii="Times New Roman" w:hAnsi="Times New Roman" w:cs="Times New Roman"/>
          <w:sz w:val="24"/>
          <w:szCs w:val="24"/>
        </w:rPr>
        <w:t>Заказчиком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встречных обязательств, предусмотренных п. 3.1.2 "Договора".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4.3. Датой исполнения обязательств по отдельным этапам "Работ" является дата подписания "</w:t>
      </w:r>
      <w:r w:rsidR="005F28B4">
        <w:fldChar w:fldCharType="begin">
          <w:ffData>
            <w:name w:val="__Fieldmark__294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8" w:name="__Fieldmark__294_1585148227"/>
      <w:bookmarkEnd w:id="28"/>
      <w:r>
        <w:rPr>
          <w:rFonts w:ascii="Times New Roman" w:hAnsi="Times New Roman" w:cs="Times New Roman"/>
          <w:sz w:val="24"/>
          <w:szCs w:val="24"/>
        </w:rPr>
        <w:t>Заказчиком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актов сдачи-приемки соответствующих этапов "Работ". Датой исполнения всех обязательств по "Договору" считается дата подписания "</w:t>
      </w:r>
      <w:r w:rsidR="005F28B4">
        <w:fldChar w:fldCharType="begin">
          <w:ffData>
            <w:name w:val="__Fieldmark__299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29" w:name="__Fieldmark__299_1585148227"/>
      <w:bookmarkEnd w:id="29"/>
      <w:r>
        <w:rPr>
          <w:rFonts w:ascii="Times New Roman" w:hAnsi="Times New Roman" w:cs="Times New Roman"/>
          <w:sz w:val="24"/>
          <w:szCs w:val="24"/>
        </w:rPr>
        <w:t>Заказчиком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акта сдачи-приемки по последнему этапу "Работ" при условии выполнения обязательств по всем этапам "Работ".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5. Права на результат работ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5.1. Исключительное право на результат "Работ" принадлежит "</w:t>
      </w:r>
      <w:r w:rsidR="005F28B4">
        <w:fldChar w:fldCharType="begin">
          <w:ffData>
            <w:name w:val="__Fieldmark__309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0" w:name="__Fieldmark__309_1585148227"/>
      <w:bookmarkEnd w:id="30"/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". При этом "</w:t>
      </w:r>
      <w:r w:rsidR="005F28B4">
        <w:fldChar w:fldCharType="begin">
          <w:ffData>
            <w:name w:val="__Fieldmark__315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1" w:name="__Fieldmark__315_1585148227"/>
      <w:bookmarkEnd w:id="31"/>
      <w:r>
        <w:rPr>
          <w:rFonts w:ascii="Times New Roman" w:hAnsi="Times New Roman" w:cs="Times New Roman"/>
          <w:sz w:val="24"/>
          <w:szCs w:val="24"/>
        </w:rPr>
        <w:t>Заказчик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вправе использовать результат "Работ" в целях, для достижения которых был заключен "Договор", на условиях безвозмездной простой (неисключительной) лицензии в течение всего срока действия "Договора".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6. Стоимость работ и порядок расчетов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 Стоимость "Работ" по "Договору" согласно протоколу соглашения о договорной цене. НДС не облагается. 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6.2. Оплата по "Договору" производится в следующем порядке: после подписания Договора на основании счета Исполнителя в течение 3 (трех) банковских дней с даты получения счета "</w:t>
      </w:r>
      <w:r w:rsidR="005F28B4">
        <w:fldChar w:fldCharType="begin">
          <w:ffData>
            <w:name w:val="__Fieldmark__339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2" w:name="__Fieldmark__339_1585148227"/>
      <w:bookmarkEnd w:id="32"/>
      <w:r>
        <w:rPr>
          <w:rFonts w:ascii="Times New Roman" w:hAnsi="Times New Roman" w:cs="Times New Roman"/>
          <w:sz w:val="24"/>
          <w:szCs w:val="24"/>
        </w:rPr>
        <w:t>Заказчик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производит предварительную оплату в размере 30% от стоимости всего объема "Работ", указанной в "Договоре",а оставшуюся сумму в размере 70% оплачивает после выполнения работ.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6.3. Способ оплаты по "Договору": безналичным перечислением "</w:t>
      </w:r>
      <w:r w:rsidR="005F28B4">
        <w:fldChar w:fldCharType="begin">
          <w:ffData>
            <w:name w:val="__Fieldmark__363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3" w:name="__Fieldmark__363_1585148227"/>
      <w:bookmarkEnd w:id="33"/>
      <w:r>
        <w:rPr>
          <w:rFonts w:ascii="Times New Roman" w:hAnsi="Times New Roman" w:cs="Times New Roman"/>
          <w:sz w:val="24"/>
          <w:szCs w:val="24"/>
        </w:rPr>
        <w:t>Заказчиком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денежных средств в валюте Российской Федерации (рубль) на расчетный счет "</w:t>
      </w:r>
      <w:r w:rsidR="005F28B4">
        <w:fldChar w:fldCharType="begin">
          <w:ffData>
            <w:name w:val="__Fieldmark__370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4" w:name="__Fieldmark__370_1585148227"/>
      <w:bookmarkEnd w:id="34"/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". При этом обязанности "</w:t>
      </w:r>
      <w:r w:rsidR="005F28B4">
        <w:fldChar w:fldCharType="begin">
          <w:ffData>
            <w:name w:val="__Fieldmark__375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5" w:name="__Fieldmark__375_1585148227"/>
      <w:bookmarkEnd w:id="35"/>
      <w:r>
        <w:rPr>
          <w:rFonts w:ascii="Times New Roman" w:hAnsi="Times New Roman" w:cs="Times New Roman"/>
          <w:sz w:val="24"/>
          <w:szCs w:val="24"/>
        </w:rPr>
        <w:t>Заказчика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в части оплаты по "Договору" считаются исполненными со дня списания денежных средств банком "</w:t>
      </w:r>
      <w:r w:rsidR="005F28B4">
        <w:fldChar w:fldCharType="begin">
          <w:ffData>
            <w:name w:val="__Fieldmark__382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6" w:name="__Fieldmark__382_1585148227"/>
      <w:bookmarkEnd w:id="36"/>
      <w:r>
        <w:rPr>
          <w:rFonts w:ascii="Times New Roman" w:hAnsi="Times New Roman" w:cs="Times New Roman"/>
          <w:sz w:val="24"/>
          <w:szCs w:val="24"/>
        </w:rPr>
        <w:t>Заказчика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со счета "</w:t>
      </w:r>
      <w:r w:rsidR="005F28B4">
        <w:fldChar w:fldCharType="begin">
          <w:ffData>
            <w:name w:val="__Fieldmark__387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7" w:name="__Fieldmark__387_1585148227"/>
      <w:bookmarkEnd w:id="37"/>
      <w:r>
        <w:rPr>
          <w:rFonts w:ascii="Times New Roman" w:hAnsi="Times New Roman" w:cs="Times New Roman"/>
          <w:sz w:val="24"/>
          <w:szCs w:val="24"/>
        </w:rPr>
        <w:t>Заказчика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280723" w:rsidRDefault="00280723">
      <w:pPr>
        <w:pStyle w:val="a3"/>
        <w:spacing w:after="0" w:line="100" w:lineRule="atLeast"/>
        <w:jc w:val="center"/>
      </w:pP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7. Порядок сдачи и приемки работ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7.1. Перечень документации, подлежащей оформлению и сдаче "</w:t>
      </w:r>
      <w:r w:rsidR="005F28B4">
        <w:fldChar w:fldCharType="begin">
          <w:ffData>
            <w:name w:val="__Fieldmark__398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8" w:name="__Fieldmark__398_1585148227"/>
      <w:bookmarkEnd w:id="38"/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"</w:t>
      </w:r>
      <w:r w:rsidR="005F28B4">
        <w:fldChar w:fldCharType="begin">
          <w:ffData>
            <w:name w:val="__Fieldmark__403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39" w:name="__Fieldmark__403_1585148227"/>
      <w:bookmarkEnd w:id="39"/>
      <w:r>
        <w:rPr>
          <w:rFonts w:ascii="Times New Roman" w:hAnsi="Times New Roman" w:cs="Times New Roman"/>
          <w:sz w:val="24"/>
          <w:szCs w:val="24"/>
        </w:rPr>
        <w:t>Заказчику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по окончании договора, определены Техническим заданием на проведение научных исследований.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7.2. Приемка каждого этапа "Работ" или конечного результата "Работ" подтверждается подписанием "Сторонами" акта сдачи - приемки выполненных работ, который оформляется в следующем порядке: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7.2.1. "</w:t>
      </w:r>
      <w:r w:rsidR="005F28B4">
        <w:fldChar w:fldCharType="begin">
          <w:ffData>
            <w:name w:val="__Fieldmark__421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40" w:name="__Fieldmark__421_1585148227"/>
      <w:bookmarkEnd w:id="40"/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по завершении выполнения "Работ" (этапа "Работ") в сроки, установленные п. 4.1 "Договора", представляет "</w:t>
      </w:r>
      <w:r w:rsidR="005F28B4">
        <w:fldChar w:fldCharType="begin">
          <w:ffData>
            <w:name w:val="__Fieldmark__432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41" w:name="__Fieldmark__432_1585148227"/>
      <w:bookmarkEnd w:id="41"/>
      <w:r>
        <w:rPr>
          <w:rFonts w:ascii="Times New Roman" w:hAnsi="Times New Roman" w:cs="Times New Roman"/>
          <w:sz w:val="24"/>
          <w:szCs w:val="24"/>
        </w:rPr>
        <w:t>Заказчику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>" заказным почтовым отправлением с уведомлением о вручении адресату либо нарочно:</w:t>
      </w:r>
    </w:p>
    <w:p w:rsidR="00280723" w:rsidRDefault="00436F1A">
      <w:pPr>
        <w:pStyle w:val="a3"/>
        <w:tabs>
          <w:tab w:val="left" w:pos="8254"/>
        </w:tabs>
        <w:spacing w:after="0" w:line="100" w:lineRule="atLeast"/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Акт сдачи - приемки выполненных работ (2 (два) экземпляра);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8. Ответственность сторон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8.1. "Стороны" несут ответственность за неисполнение или ненадлежащее исполнение своих обязательств по "Договору" в соответствии с законодательством России. 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8.2. Неустойка по "Договору" выплачивается только на основании обоснованного письменного требования "Сторон".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пени осуществляется в порядке согласно постановлению Правительства РФ от 25.11.2013 № 1063. </w:t>
      </w: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обязательства, предусмотренного договором, и </w:t>
      </w:r>
      <w:r w:rsidRPr="008A3ED2">
        <w:rPr>
          <w:rFonts w:ascii="Times New Roman" w:eastAsia="Times New Roman" w:hAnsi="Times New Roman" w:cs="Times New Roman"/>
          <w:sz w:val="24"/>
          <w:szCs w:val="24"/>
        </w:rPr>
        <w:t>устанавливается в размере не менее одной трехсотой действующей на дату уплаты пени ставки рефинансирования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стоимости работ.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9. Основания и порядок расторжения и изменения договора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9.1. "Договор" может быть расторгнут по соглашению "Сторон", а также в одностороннем порядке по письменному требованию одной из "Сторон" по основаниям, предусмотренным законодательством России.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9.2. Изменения и дополнения к настоящему "Договору" оформляется дополнительным соглашением "Сторон" в письменном виде.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10. Форс-мажор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10.1. "Стороны" освобождаются от ответственности за полное или частичное неисполнение обязательств по "Договору"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"Сторон" обстоятельств.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10.2. "Сторона", которая не может выполнить обязательства по "Договору", должна своевременно, но не позднее </w:t>
      </w:r>
      <w:r w:rsidR="005F28B4">
        <w:fldChar w:fldCharType="begin">
          <w:ffData>
            <w:name w:val="__Fieldmark__486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42" w:name="__Fieldmark__486_1585148227"/>
      <w:bookmarkEnd w:id="42"/>
      <w:r>
        <w:rPr>
          <w:rFonts w:ascii="Times New Roman" w:hAnsi="Times New Roman" w:cs="Times New Roman"/>
          <w:sz w:val="24"/>
          <w:szCs w:val="24"/>
        </w:rPr>
        <w:t>трех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после наступления обстоятельств непреодолимой силы, письменно известить другую "Сторону", с предоставлением обосновывающих документов, выданных компетентными органами.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11. Особые условия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11.1. Информация служебного и режимного характера используется «Исполнителем» в установленном порядке, согласованном с «Заказчиком».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11.2. В соответствии с п. 9 ст. 45 гл.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«Об объектах культурного наследия (памятниках истории и культуры) народов Российской Федерации» от 25.06.02 г. № 73-ФЗ, все вопросы, связанные с извлечением и хранением объектов археологического наследия, находятся в компетенции «Исполнителя».</w:t>
      </w:r>
    </w:p>
    <w:p w:rsidR="00280723" w:rsidRDefault="00436F1A">
      <w:pPr>
        <w:pStyle w:val="ae"/>
        <w:spacing w:line="2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11.3. В случае выявления в ходе выполнения работ по настоящему договору культурного слоя объекта археологического наследия, выполнение работ по договору останавливается, о чем "Сторонами" составляется соответствующий акт.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В этом случае «Исполнитель» обязан выполнить отчетные материалы, включающие варианты обеспечения сохранности памятника и сметно-финансовый расчет стоимости охранных мероприятий, а «Заказчик» обязан оплатить работы, выполненные «Исполнителем» на момент остановки работ, в полном объеме.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11.4. В случае определения в отчетных материалах необходимости производства охранно-спасательных археологических, консервационных или иных работ на памятнике, «Заказчик» обязуется заключить отдельный договор на производство указанных работ в соответствии с действующим законодательством РФ. В этом случае «Исполнитель» имеет преимущественное право на заключение договора на выполнение указанных работ.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12. Прочие условия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12.1. "Стороны" не имеют никаких сопутствующих устных договоренностей. Содержание текста "Договора" полностью соответствует действительному волеизъявлению "Сторон".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12.2. "Договор" составлен в 2 (двух) подлинных экземплярах на русском языке по одному для каждой из "Сторон".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12.3. Все споры и разногласия между "Сторонами" разрешаются путем переговоров. В случае не достижения согласия спор подлежит рассмотрению в судебном порядке.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12.4. Во всем, что не урегулировано настоящим "Договором", "Стороны" руководствуются действующим законодательством РФ.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12.5. Командировочные расходы за счет «Заказчика».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13. Список приложений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13.1. Приложение №</w:t>
      </w:r>
      <w:r w:rsidR="005F28B4">
        <w:fldChar w:fldCharType="begin">
          <w:ffData>
            <w:name w:val="__Fieldmark__543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43" w:name="__Fieldmark__543_1585148227"/>
      <w:bookmarkEnd w:id="43"/>
      <w:r>
        <w:rPr>
          <w:rFonts w:ascii="Times New Roman" w:hAnsi="Times New Roman" w:cs="Times New Roman"/>
          <w:sz w:val="24"/>
          <w:szCs w:val="24"/>
        </w:rPr>
        <w:t>1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— "Техническое задание".</w:t>
      </w:r>
    </w:p>
    <w:p w:rsidR="00280723" w:rsidRDefault="00436F1A">
      <w:pPr>
        <w:pStyle w:val="a3"/>
        <w:spacing w:after="0" w:line="100" w:lineRule="atLeast"/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>13.2. Приложение №</w:t>
      </w:r>
      <w:r w:rsidR="005F28B4">
        <w:fldChar w:fldCharType="begin">
          <w:ffData>
            <w:name w:val="__Fieldmark__551_158"/>
            <w:enabled/>
            <w:calcOnExit w:val="0"/>
            <w:textInput/>
          </w:ffData>
        </w:fldChar>
      </w:r>
      <w:r>
        <w:instrText>FORMTEXT</w:instrText>
      </w:r>
      <w:r w:rsidR="005F28B4">
        <w:fldChar w:fldCharType="separate"/>
      </w:r>
      <w:bookmarkStart w:id="44" w:name="__Fieldmark__551_1585148227"/>
      <w:bookmarkEnd w:id="44"/>
      <w:r>
        <w:rPr>
          <w:rFonts w:ascii="Times New Roman" w:hAnsi="Times New Roman" w:cs="Times New Roman"/>
          <w:sz w:val="24"/>
          <w:szCs w:val="24"/>
        </w:rPr>
        <w:t>2</w:t>
      </w:r>
      <w:r w:rsidR="005F28B4"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— "Протокол соглашения о договорной цене".</w:t>
      </w: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14. Адреса и реквизиты сторон</w:t>
      </w:r>
    </w:p>
    <w:p w:rsidR="00DA2538" w:rsidRPr="00A8139C" w:rsidRDefault="00DA2538" w:rsidP="00DA25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753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"Заказчик": </w:t>
      </w:r>
      <w:r w:rsidR="00BA5B24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_</w:t>
      </w:r>
      <w:r w:rsidR="00BA5B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B24" w:rsidRDefault="00BA5B24">
      <w:pPr>
        <w:pStyle w:val="a3"/>
        <w:spacing w:after="0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80723" w:rsidRDefault="00436F1A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"Исполнитель": юридический адрес - 35 2901, Краснодарский край, г.Армавир, ул.Розы Люксембург, 159; тел. - (86137) 3-34-20; факс - (86137) 3-74-29;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rektoragpu@mail.ru</w:t>
      </w:r>
      <w:proofErr w:type="spellEnd"/>
      <w:r>
        <w:rPr>
          <w:rFonts w:ascii="Times New Roman" w:hAnsi="Times New Roman" w:cs="Times New Roman"/>
          <w:sz w:val="24"/>
          <w:szCs w:val="24"/>
        </w:rPr>
        <w:t>; ИНН - 2302022685; КПП - 230201001; ОГРН - 1022300641142; р/с - 40501810000002000002 в ЮЖНОЕ ГУ БАНКА РОССИИ Г.КРАСНОДАР л/сч20186Х28640 УФК по Краснодарскому краю; БИК 040349001.</w:t>
      </w:r>
    </w:p>
    <w:p w:rsidR="00280723" w:rsidRDefault="00280723">
      <w:pPr>
        <w:pStyle w:val="a3"/>
        <w:spacing w:after="0" w:line="100" w:lineRule="atLeast"/>
        <w:jc w:val="center"/>
      </w:pPr>
    </w:p>
    <w:p w:rsidR="00280723" w:rsidRDefault="00436F1A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15. Подписи сторон</w:t>
      </w:r>
    </w:p>
    <w:p w:rsidR="00280723" w:rsidRDefault="00280723">
      <w:pPr>
        <w:pStyle w:val="a3"/>
        <w:spacing w:after="0" w:line="100" w:lineRule="atLeast"/>
        <w:jc w:val="both"/>
      </w:pPr>
    </w:p>
    <w:tbl>
      <w:tblPr>
        <w:tblW w:w="4999" w:type="pct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703"/>
        <w:gridCol w:w="4703"/>
      </w:tblGrid>
      <w:tr w:rsidR="001155DB" w:rsidRPr="00485FCD" w:rsidTr="00C15669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155DB" w:rsidRPr="00CD7D4C" w:rsidRDefault="001155DB" w:rsidP="00C15669">
            <w:pPr>
              <w:rPr>
                <w:rFonts w:ascii="Times New Roman" w:hAnsi="Times New Roman"/>
              </w:rPr>
            </w:pPr>
            <w:r w:rsidRPr="00CD7D4C">
              <w:rPr>
                <w:rFonts w:ascii="Times New Roman" w:hAnsi="Times New Roman"/>
              </w:rPr>
              <w:t>От имени "</w:t>
            </w:r>
            <w:r w:rsidRPr="00CD7D4C">
              <w:rPr>
                <w:rFonts w:ascii="Times New Roman" w:hAnsi="Times New Roman"/>
                <w:noProof/>
              </w:rPr>
              <w:t>Заказчика</w:t>
            </w:r>
            <w:r w:rsidRPr="00CD7D4C">
              <w:rPr>
                <w:rFonts w:ascii="Times New Roman" w:hAnsi="Times New Roman"/>
              </w:rPr>
              <w:t xml:space="preserve">" </w:t>
            </w:r>
          </w:p>
          <w:p w:rsidR="001155DB" w:rsidRDefault="001155DB" w:rsidP="00C156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5DB" w:rsidRPr="00CD7D4C" w:rsidRDefault="001155DB" w:rsidP="00C15669">
            <w:pPr>
              <w:rPr>
                <w:rFonts w:ascii="Times New Roman" w:hAnsi="Times New Roman"/>
              </w:rPr>
            </w:pPr>
          </w:p>
          <w:p w:rsidR="001155DB" w:rsidRPr="00485FCD" w:rsidRDefault="001A5753" w:rsidP="00BA5B24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 Math" w:hAnsi="Cambria Math" w:cs="Cambria Math"/>
                <w:i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______________________</w:t>
            </w:r>
            <w:r w:rsidR="00BA5B24">
              <w:rPr>
                <w:rFonts w:ascii="Times New Roman" w:hAnsi="Times New Roman"/>
                <w:noProof/>
              </w:rPr>
              <w:t xml:space="preserve"> _____________</w:t>
            </w:r>
            <w:r w:rsidR="00A8139C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155DB" w:rsidRPr="00485FCD" w:rsidRDefault="001155DB" w:rsidP="00C1566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848"/>
            </w:tblGrid>
            <w:tr w:rsidR="001155DB" w:rsidTr="00C15669">
              <w:trPr>
                <w:trHeight w:val="1430"/>
              </w:trPr>
              <w:tc>
                <w:tcPr>
                  <w:tcW w:w="484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155DB" w:rsidRDefault="001155DB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jc w:val="righ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имени "Исполнителя" </w:t>
                  </w:r>
                </w:p>
                <w:p w:rsidR="001155DB" w:rsidRDefault="001155DB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1155DB" w:rsidRDefault="001155DB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55DB" w:rsidRDefault="001155DB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55DB" w:rsidRDefault="001155DB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55DB" w:rsidRDefault="001155DB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__________________________Ветров Ю.П.</w:t>
                  </w:r>
                </w:p>
              </w:tc>
            </w:tr>
          </w:tbl>
          <w:p w:rsidR="001155DB" w:rsidRPr="00485FCD" w:rsidRDefault="001155DB" w:rsidP="00C15669">
            <w:pPr>
              <w:ind w:right="-862"/>
              <w:rPr>
                <w:rFonts w:ascii="Times New Roman" w:hAnsi="Times New Roman"/>
                <w:sz w:val="20"/>
                <w:szCs w:val="20"/>
              </w:rPr>
            </w:pPr>
            <w:r w:rsidRPr="00485F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8064D3" w:rsidRDefault="008064D3">
      <w:pPr>
        <w:pStyle w:val="a3"/>
        <w:spacing w:after="0" w:line="100" w:lineRule="atLeast"/>
        <w:jc w:val="both"/>
      </w:pPr>
    </w:p>
    <w:sectPr w:rsidR="008064D3" w:rsidSect="00280723">
      <w:headerReference w:type="default" r:id="rId6"/>
      <w:pgSz w:w="11906" w:h="16838"/>
      <w:pgMar w:top="1134" w:right="851" w:bottom="1134" w:left="1701" w:header="720" w:footer="0" w:gutter="0"/>
      <w:cols w:space="720"/>
      <w:formProt w:val="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723" w:rsidRDefault="00280723" w:rsidP="00280723">
      <w:pPr>
        <w:spacing w:after="0" w:line="240" w:lineRule="auto"/>
      </w:pPr>
      <w:r>
        <w:separator/>
      </w:r>
    </w:p>
  </w:endnote>
  <w:endnote w:type="continuationSeparator" w:id="1">
    <w:p w:rsidR="00280723" w:rsidRDefault="00280723" w:rsidP="0028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723" w:rsidRDefault="00280723" w:rsidP="00280723">
      <w:pPr>
        <w:spacing w:after="0" w:line="240" w:lineRule="auto"/>
      </w:pPr>
      <w:r>
        <w:separator/>
      </w:r>
    </w:p>
  </w:footnote>
  <w:footnote w:type="continuationSeparator" w:id="1">
    <w:p w:rsidR="00280723" w:rsidRDefault="00280723" w:rsidP="0028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23" w:rsidRDefault="005F28B4">
    <w:pPr>
      <w:pStyle w:val="ae"/>
      <w:jc w:val="right"/>
    </w:pPr>
    <w:r>
      <w:fldChar w:fldCharType="begin"/>
    </w:r>
    <w:r w:rsidR="00436F1A">
      <w:instrText>PAGE</w:instrText>
    </w:r>
    <w:r>
      <w:fldChar w:fldCharType="separate"/>
    </w:r>
    <w:r w:rsidR="00E57111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0723"/>
    <w:rsid w:val="001155DB"/>
    <w:rsid w:val="00134E85"/>
    <w:rsid w:val="001A5753"/>
    <w:rsid w:val="00280723"/>
    <w:rsid w:val="00286519"/>
    <w:rsid w:val="003002BB"/>
    <w:rsid w:val="00336017"/>
    <w:rsid w:val="00436F1A"/>
    <w:rsid w:val="004C0444"/>
    <w:rsid w:val="005F28B4"/>
    <w:rsid w:val="006C3E6E"/>
    <w:rsid w:val="00765E5F"/>
    <w:rsid w:val="008064D3"/>
    <w:rsid w:val="008643B1"/>
    <w:rsid w:val="00875682"/>
    <w:rsid w:val="008A3ED2"/>
    <w:rsid w:val="009622FC"/>
    <w:rsid w:val="00976CE8"/>
    <w:rsid w:val="00A32A18"/>
    <w:rsid w:val="00A51FA4"/>
    <w:rsid w:val="00A8139C"/>
    <w:rsid w:val="00B6345E"/>
    <w:rsid w:val="00BA5B24"/>
    <w:rsid w:val="00CF7715"/>
    <w:rsid w:val="00DA2538"/>
    <w:rsid w:val="00E57111"/>
    <w:rsid w:val="00EC65EB"/>
    <w:rsid w:val="00F0152B"/>
    <w:rsid w:val="00F2469D"/>
    <w:rsid w:val="00F27339"/>
    <w:rsid w:val="00F35D28"/>
    <w:rsid w:val="00F9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80723"/>
    <w:pPr>
      <w:suppressAutoHyphens/>
    </w:pPr>
    <w:rPr>
      <w:rFonts w:ascii="Calibri" w:eastAsia="DejaVu Sans" w:hAnsi="Calibri"/>
    </w:rPr>
  </w:style>
  <w:style w:type="character" w:customStyle="1" w:styleId="a4">
    <w:name w:val="Текст выноски Знак"/>
    <w:basedOn w:val="a0"/>
    <w:rsid w:val="00280723"/>
    <w:rPr>
      <w:rFonts w:ascii="Tahoma" w:hAnsi="Tahoma" w:cs="Tahoma"/>
      <w:sz w:val="16"/>
      <w:szCs w:val="16"/>
    </w:rPr>
  </w:style>
  <w:style w:type="character" w:customStyle="1" w:styleId="a5">
    <w:name w:val="Выделение жирным"/>
    <w:rsid w:val="00280723"/>
    <w:rPr>
      <w:b/>
      <w:bCs/>
    </w:rPr>
  </w:style>
  <w:style w:type="character" w:customStyle="1" w:styleId="a6">
    <w:name w:val="Верхний колонтитул Знак"/>
    <w:basedOn w:val="a0"/>
    <w:rsid w:val="00280723"/>
  </w:style>
  <w:style w:type="character" w:customStyle="1" w:styleId="a7">
    <w:name w:val="Нижний колонтитул Знак"/>
    <w:basedOn w:val="a0"/>
    <w:rsid w:val="00280723"/>
  </w:style>
  <w:style w:type="character" w:customStyle="1" w:styleId="-">
    <w:name w:val="Интернет-ссылка"/>
    <w:basedOn w:val="a0"/>
    <w:rsid w:val="00280723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280723"/>
    <w:rPr>
      <w:rFonts w:cs="Times New Roman"/>
      <w:b w:val="0"/>
      <w:sz w:val="22"/>
      <w:szCs w:val="22"/>
    </w:rPr>
  </w:style>
  <w:style w:type="paragraph" w:customStyle="1" w:styleId="a8">
    <w:name w:val="Заголовок"/>
    <w:basedOn w:val="a3"/>
    <w:next w:val="a9"/>
    <w:rsid w:val="00280723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9">
    <w:name w:val="Body Text"/>
    <w:basedOn w:val="a3"/>
    <w:rsid w:val="00280723"/>
    <w:pPr>
      <w:spacing w:after="120"/>
    </w:pPr>
  </w:style>
  <w:style w:type="paragraph" w:styleId="aa">
    <w:name w:val="List"/>
    <w:basedOn w:val="a9"/>
    <w:rsid w:val="00280723"/>
  </w:style>
  <w:style w:type="paragraph" w:styleId="ab">
    <w:name w:val="Title"/>
    <w:basedOn w:val="a3"/>
    <w:rsid w:val="00280723"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3"/>
    <w:rsid w:val="00280723"/>
    <w:pPr>
      <w:suppressLineNumbers/>
    </w:pPr>
  </w:style>
  <w:style w:type="paragraph" w:styleId="ad">
    <w:name w:val="Balloon Text"/>
    <w:basedOn w:val="a3"/>
    <w:rsid w:val="0028072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e">
    <w:name w:val="header"/>
    <w:basedOn w:val="a3"/>
    <w:rsid w:val="0028072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">
    <w:name w:val="footer"/>
    <w:basedOn w:val="a3"/>
    <w:rsid w:val="0028072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0">
    <w:name w:val="List Paragraph"/>
    <w:basedOn w:val="a3"/>
    <w:rsid w:val="00280723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Default">
    <w:name w:val="Default"/>
    <w:rsid w:val="00EC65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A5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Списки</cp:lastModifiedBy>
  <cp:revision>30</cp:revision>
  <cp:lastPrinted>2019-08-02T10:37:00Z</cp:lastPrinted>
  <dcterms:created xsi:type="dcterms:W3CDTF">2017-06-23T04:22:00Z</dcterms:created>
  <dcterms:modified xsi:type="dcterms:W3CDTF">2020-11-06T11:10:00Z</dcterms:modified>
</cp:coreProperties>
</file>