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5B93" w14:textId="77777777" w:rsidR="00891752" w:rsidRPr="00891752" w:rsidRDefault="00891752" w:rsidP="0089175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1752">
        <w:rPr>
          <w:rFonts w:ascii="Times New Roman" w:hAnsi="Times New Roman"/>
          <w:sz w:val="24"/>
          <w:szCs w:val="24"/>
        </w:rPr>
        <w:t>Министерство просвещения РФ</w:t>
      </w:r>
    </w:p>
    <w:p w14:paraId="5933F689" w14:textId="77777777" w:rsidR="00891752" w:rsidRPr="00891752" w:rsidRDefault="00891752" w:rsidP="00891752">
      <w:pPr>
        <w:widowControl w:val="0"/>
        <w:tabs>
          <w:tab w:val="left" w:pos="1270"/>
          <w:tab w:val="left" w:pos="7570"/>
        </w:tabs>
        <w:suppressAutoHyphens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91752">
        <w:rPr>
          <w:rFonts w:ascii="Times New Roman" w:hAnsi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3985C155" w14:textId="77777777" w:rsidR="00891752" w:rsidRPr="00891752" w:rsidRDefault="00891752" w:rsidP="00891752">
      <w:pPr>
        <w:widowControl w:val="0"/>
        <w:tabs>
          <w:tab w:val="left" w:pos="1270"/>
          <w:tab w:val="left" w:pos="7570"/>
        </w:tabs>
        <w:suppressAutoHyphens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91752">
        <w:rPr>
          <w:rFonts w:ascii="Times New Roman" w:hAnsi="Times New Roman"/>
          <w:color w:val="000000"/>
          <w:sz w:val="24"/>
          <w:szCs w:val="24"/>
        </w:rPr>
        <w:t>высшего образования</w:t>
      </w:r>
    </w:p>
    <w:p w14:paraId="5B56B25E" w14:textId="77777777" w:rsidR="00891752" w:rsidRPr="00891752" w:rsidRDefault="00891752" w:rsidP="00891752">
      <w:pPr>
        <w:widowControl w:val="0"/>
        <w:tabs>
          <w:tab w:val="left" w:pos="1270"/>
          <w:tab w:val="left" w:pos="7570"/>
        </w:tabs>
        <w:suppressAutoHyphens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91752">
        <w:rPr>
          <w:rFonts w:ascii="Times New Roman" w:hAnsi="Times New Roman"/>
          <w:color w:val="000000"/>
          <w:sz w:val="24"/>
          <w:szCs w:val="24"/>
        </w:rPr>
        <w:t>«Армавирский государственный педагогический университет»</w:t>
      </w:r>
    </w:p>
    <w:p w14:paraId="2805ADD8" w14:textId="77777777" w:rsidR="00891752" w:rsidRPr="00891752" w:rsidRDefault="00891752" w:rsidP="00891752">
      <w:pPr>
        <w:widowControl w:val="0"/>
        <w:tabs>
          <w:tab w:val="left" w:pos="1270"/>
          <w:tab w:val="left" w:pos="7570"/>
        </w:tabs>
        <w:suppressAutoHyphens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CEB0E4F" w14:textId="77777777" w:rsidR="00891752" w:rsidRPr="00891752" w:rsidRDefault="00891752" w:rsidP="00891752">
      <w:pPr>
        <w:widowControl w:val="0"/>
        <w:tabs>
          <w:tab w:val="left" w:pos="1270"/>
          <w:tab w:val="left" w:pos="7570"/>
        </w:tabs>
        <w:suppressAutoHyphens/>
        <w:spacing w:after="0"/>
        <w:jc w:val="center"/>
        <w:rPr>
          <w:rFonts w:ascii="Times New Roman" w:hAnsi="Times New Roman"/>
          <w:color w:val="000000"/>
          <w:sz w:val="24"/>
        </w:rPr>
      </w:pPr>
      <w:r w:rsidRPr="00891752">
        <w:rPr>
          <w:rFonts w:ascii="Times New Roman" w:hAnsi="Times New Roman"/>
          <w:color w:val="000000"/>
          <w:sz w:val="24"/>
          <w:szCs w:val="24"/>
        </w:rPr>
        <w:t>НАУЧНО-ИССЛЕДОВАТЕЛЬСКИЙ</w:t>
      </w:r>
      <w:r w:rsidRPr="00891752">
        <w:rPr>
          <w:rFonts w:ascii="Times New Roman" w:hAnsi="Times New Roman"/>
          <w:color w:val="000000"/>
          <w:sz w:val="24"/>
        </w:rPr>
        <w:t xml:space="preserve"> ИНСТИТУТ РАЗВИТИЯ ОБРАЗОВАНИЯ</w:t>
      </w:r>
    </w:p>
    <w:p w14:paraId="6090DA8B" w14:textId="77777777" w:rsidR="00891752" w:rsidRPr="00891752" w:rsidRDefault="00891752" w:rsidP="00891752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/>
          <w:sz w:val="24"/>
        </w:rPr>
      </w:pPr>
    </w:p>
    <w:p w14:paraId="301CEB6D" w14:textId="77777777" w:rsidR="00891752" w:rsidRPr="00891752" w:rsidRDefault="00891752" w:rsidP="00891752">
      <w:pPr>
        <w:tabs>
          <w:tab w:val="left" w:pos="8931"/>
          <w:tab w:val="left" w:pos="9072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8081C6" w14:textId="77777777" w:rsidR="00891752" w:rsidRPr="00891752" w:rsidRDefault="00891752" w:rsidP="00891752">
      <w:pPr>
        <w:tabs>
          <w:tab w:val="left" w:pos="8931"/>
          <w:tab w:val="left" w:pos="9072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FF6637" w14:textId="77777777" w:rsidR="00891752" w:rsidRPr="00891752" w:rsidRDefault="00891752" w:rsidP="00891752">
      <w:pPr>
        <w:tabs>
          <w:tab w:val="left" w:pos="8931"/>
          <w:tab w:val="left" w:pos="9072"/>
        </w:tabs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1752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14:paraId="2D012B4A" w14:textId="77777777" w:rsidR="00891752" w:rsidRPr="00891752" w:rsidRDefault="00891752" w:rsidP="00891752">
      <w:pPr>
        <w:tabs>
          <w:tab w:val="left" w:pos="8931"/>
          <w:tab w:val="left" w:pos="9072"/>
        </w:tabs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91752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Pr="00891752">
        <w:rPr>
          <w:rFonts w:ascii="Times New Roman" w:hAnsi="Times New Roman"/>
          <w:sz w:val="24"/>
          <w:szCs w:val="24"/>
          <w:lang w:eastAsia="ru-RU"/>
        </w:rPr>
        <w:t>. ректора ФГБОУ ВО «АГПУ»</w:t>
      </w:r>
    </w:p>
    <w:p w14:paraId="20E69186" w14:textId="77777777" w:rsidR="00891752" w:rsidRPr="00891752" w:rsidRDefault="00891752" w:rsidP="00891752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1752">
        <w:rPr>
          <w:rFonts w:ascii="Times New Roman" w:hAnsi="Times New Roman"/>
          <w:sz w:val="24"/>
          <w:szCs w:val="24"/>
          <w:lang w:eastAsia="ru-RU"/>
        </w:rPr>
        <w:t>_______________ Е.А. Нижник</w:t>
      </w:r>
    </w:p>
    <w:p w14:paraId="48697AC6" w14:textId="77777777" w:rsidR="00891752" w:rsidRPr="00891752" w:rsidRDefault="00891752" w:rsidP="00891752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1752">
        <w:rPr>
          <w:rFonts w:ascii="Times New Roman" w:hAnsi="Times New Roman"/>
          <w:sz w:val="24"/>
          <w:szCs w:val="24"/>
          <w:lang w:eastAsia="ru-RU"/>
        </w:rPr>
        <w:t>«_____» ___________ 202</w:t>
      </w:r>
      <w:r w:rsidR="00E11CF5">
        <w:rPr>
          <w:rFonts w:ascii="Times New Roman" w:hAnsi="Times New Roman"/>
          <w:sz w:val="24"/>
          <w:szCs w:val="24"/>
          <w:lang w:eastAsia="ru-RU"/>
        </w:rPr>
        <w:t>4</w:t>
      </w:r>
      <w:r w:rsidRPr="00891752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1197E782" w14:textId="77777777" w:rsidR="00891752" w:rsidRPr="00891752" w:rsidRDefault="00891752" w:rsidP="00891752">
      <w:pPr>
        <w:widowControl w:val="0"/>
        <w:tabs>
          <w:tab w:val="left" w:pos="1270"/>
          <w:tab w:val="left" w:pos="7570"/>
        </w:tabs>
        <w:suppressAutoHyphens/>
        <w:spacing w:after="140" w:line="240" w:lineRule="auto"/>
        <w:ind w:left="4962"/>
        <w:jc w:val="center"/>
        <w:rPr>
          <w:rFonts w:ascii="Times New Roman" w:hAnsi="Times New Roman"/>
          <w:color w:val="000000"/>
          <w:sz w:val="24"/>
        </w:rPr>
      </w:pPr>
    </w:p>
    <w:p w14:paraId="0B991715" w14:textId="77777777" w:rsidR="00891752" w:rsidRPr="00891752" w:rsidRDefault="00891752" w:rsidP="00891752">
      <w:pPr>
        <w:widowControl w:val="0"/>
        <w:tabs>
          <w:tab w:val="left" w:pos="1270"/>
          <w:tab w:val="left" w:pos="7570"/>
        </w:tabs>
        <w:suppressAutoHyphens/>
        <w:spacing w:after="0" w:line="240" w:lineRule="auto"/>
        <w:ind w:left="4962"/>
        <w:rPr>
          <w:rFonts w:ascii="Times New Roman" w:hAnsi="Times New Roman"/>
          <w:color w:val="000000"/>
          <w:sz w:val="24"/>
        </w:rPr>
      </w:pPr>
      <w:r w:rsidRPr="00891752">
        <w:rPr>
          <w:rFonts w:ascii="Times New Roman" w:hAnsi="Times New Roman"/>
          <w:color w:val="000000"/>
          <w:sz w:val="24"/>
        </w:rPr>
        <w:t>ПРИНЯТО</w:t>
      </w:r>
    </w:p>
    <w:p w14:paraId="0B174498" w14:textId="77777777" w:rsidR="00891752" w:rsidRPr="00891752" w:rsidRDefault="00891752" w:rsidP="00891752">
      <w:pPr>
        <w:widowControl w:val="0"/>
        <w:tabs>
          <w:tab w:val="left" w:pos="1270"/>
          <w:tab w:val="left" w:pos="7570"/>
        </w:tabs>
        <w:suppressAutoHyphens/>
        <w:spacing w:after="0" w:line="240" w:lineRule="auto"/>
        <w:ind w:left="4962"/>
        <w:rPr>
          <w:rFonts w:ascii="Times New Roman" w:hAnsi="Times New Roman"/>
          <w:color w:val="000000"/>
          <w:sz w:val="24"/>
        </w:rPr>
      </w:pPr>
      <w:r w:rsidRPr="00891752">
        <w:rPr>
          <w:rFonts w:ascii="Times New Roman" w:hAnsi="Times New Roman"/>
          <w:color w:val="000000"/>
          <w:sz w:val="24"/>
        </w:rPr>
        <w:t xml:space="preserve">Ученым советом </w:t>
      </w:r>
    </w:p>
    <w:p w14:paraId="16AF2508" w14:textId="77777777" w:rsidR="00891752" w:rsidRPr="00891752" w:rsidRDefault="00891752" w:rsidP="00891752">
      <w:pPr>
        <w:widowControl w:val="0"/>
        <w:tabs>
          <w:tab w:val="left" w:pos="1270"/>
          <w:tab w:val="left" w:pos="7570"/>
        </w:tabs>
        <w:suppressAutoHyphens/>
        <w:spacing w:after="0" w:line="240" w:lineRule="auto"/>
        <w:ind w:left="4962"/>
        <w:rPr>
          <w:rFonts w:ascii="Times New Roman" w:hAnsi="Times New Roman"/>
          <w:color w:val="000000"/>
          <w:sz w:val="24"/>
        </w:rPr>
      </w:pPr>
      <w:r w:rsidRPr="00891752">
        <w:rPr>
          <w:rFonts w:ascii="Times New Roman" w:hAnsi="Times New Roman"/>
          <w:color w:val="000000"/>
          <w:sz w:val="24"/>
        </w:rPr>
        <w:t>ФГБОУ ВО «АГПУ»</w:t>
      </w:r>
    </w:p>
    <w:p w14:paraId="582C6505" w14:textId="77777777" w:rsidR="00891752" w:rsidRPr="00891752" w:rsidRDefault="00891752" w:rsidP="00891752">
      <w:pPr>
        <w:widowControl w:val="0"/>
        <w:tabs>
          <w:tab w:val="left" w:pos="1270"/>
          <w:tab w:val="left" w:pos="7570"/>
        </w:tabs>
        <w:suppressAutoHyphens/>
        <w:spacing w:after="0" w:line="240" w:lineRule="auto"/>
        <w:ind w:left="4962"/>
        <w:rPr>
          <w:rFonts w:ascii="Times New Roman" w:hAnsi="Times New Roman"/>
          <w:color w:val="000000"/>
          <w:sz w:val="24"/>
        </w:rPr>
      </w:pPr>
      <w:r w:rsidRPr="00891752">
        <w:rPr>
          <w:rFonts w:ascii="Times New Roman" w:hAnsi="Times New Roman"/>
          <w:color w:val="000000"/>
          <w:sz w:val="24"/>
        </w:rPr>
        <w:t>протокол №___от ____»__________202</w:t>
      </w:r>
      <w:r w:rsidR="00E11CF5">
        <w:rPr>
          <w:rFonts w:ascii="Times New Roman" w:hAnsi="Times New Roman"/>
          <w:color w:val="000000"/>
          <w:sz w:val="24"/>
        </w:rPr>
        <w:t>4</w:t>
      </w:r>
      <w:r w:rsidRPr="00891752">
        <w:rPr>
          <w:rFonts w:ascii="Times New Roman" w:hAnsi="Times New Roman"/>
          <w:color w:val="000000"/>
          <w:sz w:val="24"/>
        </w:rPr>
        <w:t xml:space="preserve"> г.</w:t>
      </w:r>
    </w:p>
    <w:p w14:paraId="3A2C44BD" w14:textId="77777777" w:rsidR="00486C66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4F55CAEB" w14:textId="77777777" w:rsidR="0090475D" w:rsidRDefault="0090475D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2956856B" w14:textId="77777777" w:rsidR="0090475D" w:rsidRPr="00780F95" w:rsidRDefault="0090475D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774930DC" w14:textId="77777777" w:rsidR="00486C66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4DE463B4" w14:textId="77777777" w:rsidR="00486C66" w:rsidRPr="00DF4D44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DF4D44">
        <w:rPr>
          <w:rFonts w:ascii="Times New Roman" w:hAnsi="Times New Roman"/>
          <w:b/>
          <w:color w:val="000000" w:themeColor="text1"/>
          <w:sz w:val="24"/>
        </w:rPr>
        <w:t xml:space="preserve">ДОПОЛНИТЕЛЬНАЯ ОБЩЕОБРАЗОВАТЕЛЬНАЯ ОБЩЕРАЗВИВАЮЩАЯ ПРОГРАММА   </w:t>
      </w:r>
    </w:p>
    <w:p w14:paraId="4DD1CCED" w14:textId="77777777" w:rsidR="00486C66" w:rsidRPr="0090475D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4110C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C05EF8" w:rsidRPr="00A4110C">
        <w:rPr>
          <w:rFonts w:ascii="Times New Roman" w:hAnsi="Times New Roman"/>
          <w:b/>
          <w:color w:val="000000" w:themeColor="text1"/>
          <w:sz w:val="28"/>
          <w:szCs w:val="28"/>
        </w:rPr>
        <w:t>Вожатый будущего</w:t>
      </w:r>
      <w:r w:rsidR="00105BC7" w:rsidRPr="00A4110C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14:paraId="04AF8674" w14:textId="77777777" w:rsidR="00486C66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5CC5C843" w14:textId="77777777" w:rsidR="00486C66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2AA08E0E" w14:textId="77777777" w:rsidR="00486C66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6C766F26" w14:textId="77777777" w:rsidR="0090475D" w:rsidRDefault="0090475D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1692EA43" w14:textId="77777777" w:rsidR="0090475D" w:rsidRPr="00780F95" w:rsidRDefault="0090475D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1D31BDB8" w14:textId="77777777" w:rsidR="00486C66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18480A39" w14:textId="77777777" w:rsidR="00486C66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1EBCE009" w14:textId="77777777" w:rsidR="0052554A" w:rsidRDefault="0052554A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4EEB7D01" w14:textId="77777777" w:rsidR="0052554A" w:rsidRPr="00780F95" w:rsidRDefault="0052554A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3B2770FF" w14:textId="77777777" w:rsidR="00486C66" w:rsidRPr="00DC124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  <w:r w:rsidRPr="00780F95">
        <w:rPr>
          <w:rFonts w:ascii="Times New Roman" w:hAnsi="Times New Roman"/>
          <w:color w:val="000000" w:themeColor="text1"/>
          <w:sz w:val="24"/>
        </w:rPr>
        <w:t>Армавир, 202</w:t>
      </w:r>
      <w:r w:rsidR="00777E8D">
        <w:rPr>
          <w:rFonts w:ascii="Times New Roman" w:hAnsi="Times New Roman"/>
          <w:color w:val="000000" w:themeColor="text1"/>
          <w:sz w:val="24"/>
        </w:rPr>
        <w:t>4</w:t>
      </w:r>
    </w:p>
    <w:p w14:paraId="7326B41C" w14:textId="77777777" w:rsidR="00486C66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  <w:r w:rsidRPr="00780F95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2ED88F55" w14:textId="77777777" w:rsidR="000543FE" w:rsidRDefault="001D1147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noProof/>
          <w:color w:val="000000" w:themeColor="text1"/>
          <w:sz w:val="24"/>
          <w:lang w:eastAsia="ru-RU"/>
        </w:rPr>
        <w:pict w14:anchorId="3F6981E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2.1pt;margin-top:31.1pt;width:54.45pt;height:36.95pt;z-index:251658240" stroked="f">
            <v:textbox>
              <w:txbxContent>
                <w:p w14:paraId="02E2A13B" w14:textId="77777777" w:rsidR="008E0F7B" w:rsidRDefault="008E0F7B"/>
              </w:txbxContent>
            </v:textbox>
          </v:shape>
        </w:pict>
      </w:r>
      <w:r w:rsidR="000543FE">
        <w:rPr>
          <w:rFonts w:ascii="Times New Roman" w:hAnsi="Times New Roman"/>
          <w:color w:val="000000" w:themeColor="text1"/>
          <w:sz w:val="24"/>
        </w:rPr>
        <w:br w:type="page"/>
      </w:r>
    </w:p>
    <w:p w14:paraId="44FF7EC7" w14:textId="77777777" w:rsidR="00486C66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  <w:r w:rsidRPr="00780F95">
        <w:rPr>
          <w:rFonts w:ascii="Times New Roman" w:hAnsi="Times New Roman"/>
          <w:color w:val="000000" w:themeColor="text1"/>
          <w:sz w:val="24"/>
        </w:rPr>
        <w:lastRenderedPageBreak/>
        <w:t xml:space="preserve">Дополнительная общеобразовательная общеразвивающая программа </w:t>
      </w:r>
    </w:p>
    <w:p w14:paraId="18AF7C66" w14:textId="77777777" w:rsidR="00486C66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  <w:r w:rsidRPr="00780F95">
        <w:rPr>
          <w:rFonts w:ascii="Times New Roman" w:hAnsi="Times New Roman"/>
          <w:color w:val="000000" w:themeColor="text1"/>
          <w:sz w:val="24"/>
        </w:rPr>
        <w:t>рекомендована Ученым советом НИИРО</w:t>
      </w:r>
    </w:p>
    <w:p w14:paraId="1F44224F" w14:textId="77777777" w:rsidR="00486C66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  <w:r w:rsidRPr="00780F95">
        <w:rPr>
          <w:rFonts w:ascii="Times New Roman" w:hAnsi="Times New Roman"/>
          <w:color w:val="000000" w:themeColor="text1"/>
          <w:sz w:val="24"/>
        </w:rPr>
        <w:t>протокол №  ____  от «___» __________ 202</w:t>
      </w:r>
      <w:r w:rsidR="00E11CF5">
        <w:rPr>
          <w:rFonts w:ascii="Times New Roman" w:hAnsi="Times New Roman"/>
          <w:color w:val="000000" w:themeColor="text1"/>
          <w:sz w:val="24"/>
        </w:rPr>
        <w:t>4</w:t>
      </w:r>
      <w:r w:rsidRPr="00780F95">
        <w:rPr>
          <w:rFonts w:ascii="Times New Roman" w:hAnsi="Times New Roman"/>
          <w:color w:val="000000" w:themeColor="text1"/>
          <w:sz w:val="24"/>
        </w:rPr>
        <w:t xml:space="preserve"> г.</w:t>
      </w:r>
    </w:p>
    <w:p w14:paraId="13E4EE98" w14:textId="77777777" w:rsidR="00486C66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50A1F20B" w14:textId="77777777" w:rsidR="00486C66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6FCF6C01" w14:textId="77777777" w:rsidR="00486C66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036F64AB" w14:textId="77777777" w:rsidR="00486C66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hAnsi="Times New Roman"/>
          <w:color w:val="000000" w:themeColor="text1"/>
          <w:sz w:val="24"/>
        </w:rPr>
      </w:pPr>
    </w:p>
    <w:p w14:paraId="6375A2CD" w14:textId="77777777" w:rsidR="00CD4183" w:rsidRPr="00780F95" w:rsidRDefault="00486C66" w:rsidP="00486C66">
      <w:pPr>
        <w:widowControl w:val="0"/>
        <w:tabs>
          <w:tab w:val="left" w:pos="1270"/>
          <w:tab w:val="left" w:pos="7570"/>
        </w:tabs>
        <w:suppressAutoHyphens/>
        <w:spacing w:after="140"/>
        <w:jc w:val="center"/>
        <w:rPr>
          <w:rFonts w:ascii="Times New Roman" w:eastAsia="SimSun" w:hAnsi="Times New Roman"/>
          <w:color w:val="000000" w:themeColor="text1"/>
          <w:kern w:val="2"/>
          <w:sz w:val="24"/>
          <w:szCs w:val="24"/>
          <w:lang w:eastAsia="zh-CN" w:bidi="hi-IN"/>
        </w:rPr>
      </w:pPr>
      <w:r w:rsidRPr="00780F95">
        <w:rPr>
          <w:rFonts w:ascii="Times New Roman" w:hAnsi="Times New Roman"/>
          <w:color w:val="000000" w:themeColor="text1"/>
          <w:sz w:val="24"/>
        </w:rPr>
        <w:t>РУКОВОДИТЕЛИ И РАЗРАБОТЧИКИ ДООП:</w:t>
      </w:r>
    </w:p>
    <w:p w14:paraId="32F37288" w14:textId="77777777" w:rsidR="00CD4183" w:rsidRPr="00780F95" w:rsidRDefault="00CD4183" w:rsidP="00CD4183">
      <w:pPr>
        <w:rPr>
          <w:rFonts w:ascii="Times New Roman" w:hAnsi="Times New Roman"/>
          <w:color w:val="000000" w:themeColor="text1"/>
          <w:sz w:val="24"/>
        </w:rPr>
      </w:pPr>
    </w:p>
    <w:p w14:paraId="407DA000" w14:textId="77777777" w:rsidR="00777E8D" w:rsidRDefault="00105BC7" w:rsidP="00105BC7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 xml:space="preserve">Доцент кафедры </w:t>
      </w:r>
      <w:r w:rsidR="00777E8D"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 xml:space="preserve">теории, истории педагогики и </w:t>
      </w:r>
    </w:p>
    <w:p w14:paraId="2E6FFC9D" w14:textId="77777777" w:rsidR="00CD4183" w:rsidRDefault="00777E8D" w:rsidP="00105BC7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>образовательной практики</w:t>
      </w:r>
      <w:r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ab/>
      </w:r>
      <w:r w:rsidR="00CD4183" w:rsidRPr="00780F95"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ab/>
      </w:r>
      <w:r w:rsidR="00CD4183" w:rsidRPr="00780F95"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ab/>
      </w:r>
      <w:r w:rsidR="00CD4183" w:rsidRPr="00780F95"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ab/>
      </w:r>
      <w:r w:rsidR="00CD4183" w:rsidRPr="00780F95"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ab/>
      </w:r>
      <w:r w:rsidR="00105BC7"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ab/>
      </w:r>
      <w:r w:rsidR="008C39C7"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 xml:space="preserve">             </w:t>
      </w:r>
      <w:r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>О</w:t>
      </w:r>
      <w:r w:rsidR="00105BC7"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>Н</w:t>
      </w:r>
      <w:r w:rsidR="00105BC7"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 xml:space="preserve">. </w:t>
      </w:r>
      <w:r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  <w:t>Спирина</w:t>
      </w:r>
    </w:p>
    <w:p w14:paraId="193AD9FF" w14:textId="77777777" w:rsidR="00012BF7" w:rsidRDefault="00012BF7" w:rsidP="00105BC7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</w:pPr>
    </w:p>
    <w:p w14:paraId="01C9BFA4" w14:textId="77777777" w:rsidR="00CD4183" w:rsidRDefault="00CD4183" w:rsidP="00CD4183">
      <w:pPr>
        <w:widowControl w:val="0"/>
        <w:suppressAutoHyphens/>
        <w:spacing w:after="140"/>
        <w:rPr>
          <w:rFonts w:ascii="Times New Roman" w:eastAsia="SimSun" w:hAnsi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3C9AC4E" w14:textId="77777777" w:rsidR="00777E8D" w:rsidRPr="00780F95" w:rsidRDefault="00777E8D" w:rsidP="00CD4183">
      <w:pPr>
        <w:widowControl w:val="0"/>
        <w:suppressAutoHyphens/>
        <w:spacing w:after="140"/>
        <w:rPr>
          <w:rFonts w:ascii="Times New Roman" w:eastAsia="SimSun" w:hAnsi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AE3E8E1" w14:textId="77777777" w:rsidR="00E11CF5" w:rsidRPr="005A1B1C" w:rsidRDefault="00E11CF5" w:rsidP="00E11C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1B1C">
        <w:rPr>
          <w:rFonts w:ascii="Times New Roman" w:eastAsia="Times New Roman" w:hAnsi="Times New Roman"/>
          <w:sz w:val="24"/>
          <w:szCs w:val="24"/>
          <w:lang w:eastAsia="ru-RU"/>
        </w:rPr>
        <w:t>РЕЦЕНЗЕНТ:</w:t>
      </w:r>
    </w:p>
    <w:p w14:paraId="7469E796" w14:textId="77777777" w:rsidR="00E11CF5" w:rsidRPr="005A1B1C" w:rsidRDefault="00E11CF5" w:rsidP="00E11C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E65C42" w14:textId="77777777" w:rsidR="00D8701C" w:rsidRPr="00D8701C" w:rsidRDefault="00D8701C" w:rsidP="00E11C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701C">
        <w:rPr>
          <w:rFonts w:ascii="Times New Roman" w:hAnsi="Times New Roman"/>
          <w:sz w:val="24"/>
          <w:szCs w:val="24"/>
        </w:rPr>
        <w:t xml:space="preserve">Руководитель Центра непрерывного </w:t>
      </w:r>
    </w:p>
    <w:p w14:paraId="296DFFB5" w14:textId="77777777" w:rsidR="00D8701C" w:rsidRPr="00D8701C" w:rsidRDefault="00D8701C" w:rsidP="00E11C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701C">
        <w:rPr>
          <w:rFonts w:ascii="Times New Roman" w:hAnsi="Times New Roman"/>
          <w:sz w:val="24"/>
          <w:szCs w:val="24"/>
        </w:rPr>
        <w:t xml:space="preserve">профессионального развития работников </w:t>
      </w:r>
    </w:p>
    <w:p w14:paraId="7BF79147" w14:textId="77777777" w:rsidR="00E11CF5" w:rsidRPr="005A1B1C" w:rsidRDefault="00D8701C" w:rsidP="00E11C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701C">
        <w:rPr>
          <w:rFonts w:ascii="Times New Roman" w:hAnsi="Times New Roman"/>
          <w:sz w:val="24"/>
          <w:szCs w:val="24"/>
        </w:rPr>
        <w:t>системы образования ФГБОУ «МДЦ «Артек»</w:t>
      </w:r>
      <w:r w:rsidR="00E11CF5" w:rsidRPr="00D8701C">
        <w:rPr>
          <w:rFonts w:ascii="Times New Roman" w:hAnsi="Times New Roman"/>
          <w:sz w:val="24"/>
          <w:szCs w:val="24"/>
        </w:rPr>
        <w:tab/>
      </w:r>
      <w:r w:rsidR="00E11CF5" w:rsidRPr="00D8701C">
        <w:rPr>
          <w:rFonts w:ascii="Times New Roman" w:hAnsi="Times New Roman"/>
          <w:sz w:val="24"/>
          <w:szCs w:val="24"/>
        </w:rPr>
        <w:tab/>
        <w:t xml:space="preserve">             </w:t>
      </w:r>
      <w:r w:rsidR="00E11CF5" w:rsidRPr="00D8701C">
        <w:rPr>
          <w:rFonts w:ascii="Times New Roman" w:hAnsi="Times New Roman"/>
          <w:sz w:val="24"/>
          <w:szCs w:val="24"/>
        </w:rPr>
        <w:tab/>
      </w:r>
      <w:r w:rsidRPr="00D8701C">
        <w:rPr>
          <w:rFonts w:ascii="Times New Roman" w:hAnsi="Times New Roman"/>
          <w:sz w:val="24"/>
          <w:szCs w:val="24"/>
        </w:rPr>
        <w:t xml:space="preserve">             А.В. Акунина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8D386B" w14:textId="77777777" w:rsidR="00D47D8C" w:rsidRPr="00780F95" w:rsidRDefault="00D47D8C" w:rsidP="00BB26EE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BBA42CE" w14:textId="77777777" w:rsidR="0038509A" w:rsidRPr="00780F95" w:rsidRDefault="006428DC" w:rsidP="00BB26EE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80F95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A19BD2" w14:textId="77777777" w:rsidR="000C5E08" w:rsidRPr="001C7565" w:rsidRDefault="00BB26EE" w:rsidP="001C7565">
      <w:pPr>
        <w:pStyle w:val="1"/>
        <w:spacing w:before="0" w:beforeAutospacing="0" w:after="0" w:afterAutospacing="0"/>
        <w:ind w:firstLine="567"/>
        <w:rPr>
          <w:color w:val="000000" w:themeColor="text1"/>
        </w:rPr>
      </w:pPr>
      <w:r w:rsidRPr="001C7565">
        <w:rPr>
          <w:color w:val="000000" w:themeColor="text1"/>
        </w:rPr>
        <w:lastRenderedPageBreak/>
        <w:t xml:space="preserve">1. </w:t>
      </w:r>
      <w:r w:rsidR="000C5E08" w:rsidRPr="001C7565">
        <w:rPr>
          <w:color w:val="000000" w:themeColor="text1"/>
        </w:rPr>
        <w:t>ОБЩАЯ ХАРАКТЕРИСТИКА ПРОГРАММЫ</w:t>
      </w:r>
    </w:p>
    <w:p w14:paraId="19E3AFF7" w14:textId="77777777" w:rsidR="000C5E08" w:rsidRPr="001C7565" w:rsidRDefault="000C5E08" w:rsidP="00D03BA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4EE26721" w14:textId="77777777" w:rsidR="000C5E08" w:rsidRPr="00D03BA6" w:rsidRDefault="00BB26EE" w:rsidP="00D03BA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03BA6">
        <w:rPr>
          <w:rFonts w:ascii="Times New Roman" w:hAnsi="Times New Roman"/>
          <w:b/>
          <w:sz w:val="24"/>
          <w:szCs w:val="24"/>
        </w:rPr>
        <w:t xml:space="preserve">1.1. </w:t>
      </w:r>
      <w:r w:rsidR="000C5E08" w:rsidRPr="00D03BA6">
        <w:rPr>
          <w:rFonts w:ascii="Times New Roman" w:hAnsi="Times New Roman"/>
          <w:b/>
          <w:sz w:val="24"/>
          <w:szCs w:val="24"/>
        </w:rPr>
        <w:t>Цель и задачи реализуемой программы</w:t>
      </w:r>
    </w:p>
    <w:p w14:paraId="5E9B3301" w14:textId="77777777" w:rsidR="00D7774D" w:rsidRDefault="00D7774D" w:rsidP="00EA05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3009B4A" w14:textId="77777777" w:rsidR="00EA057C" w:rsidRPr="00EA057C" w:rsidRDefault="00EA057C" w:rsidP="00EA0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 w:rsidRPr="00D03BA6">
        <w:rPr>
          <w:rFonts w:ascii="Times New Roman" w:hAnsi="Times New Roman"/>
          <w:b/>
          <w:sz w:val="24"/>
          <w:szCs w:val="24"/>
        </w:rPr>
        <w:t xml:space="preserve">Цель </w:t>
      </w:r>
      <w:r w:rsidRPr="00D03BA6">
        <w:rPr>
          <w:rFonts w:ascii="Times New Roman" w:hAnsi="Times New Roman"/>
          <w:b/>
          <w:bCs/>
          <w:sz w:val="24"/>
          <w:szCs w:val="24"/>
        </w:rPr>
        <w:t xml:space="preserve">реализации программы: </w:t>
      </w:r>
      <w:r w:rsidRPr="00D03BA6"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формирование у студентов готовности к </w:t>
      </w:r>
      <w:r w:rsidRPr="00EA057C">
        <w:rPr>
          <w:rFonts w:ascii="Times New Roman" w:hAnsi="Times New Roman"/>
          <w:sz w:val="24"/>
          <w:szCs w:val="24"/>
          <w:shd w:val="clear" w:color="auto" w:fill="FFFFFF"/>
        </w:rPr>
        <w:t xml:space="preserve">осуществлению вожатской деятельности в организациях отдыха детей и  их оздоровления разных типов. </w:t>
      </w:r>
    </w:p>
    <w:p w14:paraId="495204E7" w14:textId="77777777" w:rsidR="00EA057C" w:rsidRPr="00EA057C" w:rsidRDefault="00EA057C" w:rsidP="00EA05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057C">
        <w:rPr>
          <w:rFonts w:ascii="Times New Roman" w:hAnsi="Times New Roman"/>
          <w:b/>
          <w:sz w:val="24"/>
          <w:szCs w:val="24"/>
        </w:rPr>
        <w:t>Задачи:</w:t>
      </w:r>
      <w:r w:rsidRPr="00EA057C">
        <w:rPr>
          <w:rFonts w:ascii="Times New Roman" w:hAnsi="Times New Roman"/>
          <w:sz w:val="24"/>
          <w:szCs w:val="24"/>
        </w:rPr>
        <w:t xml:space="preserve"> </w:t>
      </w:r>
    </w:p>
    <w:p w14:paraId="6A92F366" w14:textId="77777777" w:rsidR="00EA057C" w:rsidRPr="00EA057C" w:rsidRDefault="00EA057C" w:rsidP="00D7774D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-Roman" w:hAnsi="Times New Roman"/>
          <w:sz w:val="24"/>
          <w:szCs w:val="24"/>
        </w:rPr>
      </w:pPr>
      <w:r w:rsidRPr="00EA057C">
        <w:rPr>
          <w:rFonts w:ascii="Times New Roman" w:eastAsia="Times-Roman" w:hAnsi="Times New Roman"/>
          <w:sz w:val="24"/>
          <w:szCs w:val="24"/>
        </w:rPr>
        <w:t>изучить содержание и направления деятельности вожатого</w:t>
      </w:r>
      <w:r w:rsidRPr="00EA057C">
        <w:rPr>
          <w:rFonts w:ascii="Times New Roman" w:hAnsi="Times New Roman"/>
          <w:sz w:val="24"/>
          <w:szCs w:val="24"/>
          <w:shd w:val="clear" w:color="auto" w:fill="FFFFFF"/>
        </w:rPr>
        <w:t xml:space="preserve"> в организациях отдыха детей и  их оздоровления разных типов</w:t>
      </w:r>
      <w:r w:rsidRPr="00EA057C">
        <w:rPr>
          <w:rFonts w:ascii="Times New Roman" w:eastAsia="Times-Roman" w:hAnsi="Times New Roman"/>
          <w:sz w:val="24"/>
          <w:szCs w:val="24"/>
        </w:rPr>
        <w:t>;</w:t>
      </w:r>
    </w:p>
    <w:p w14:paraId="22908CF6" w14:textId="77777777" w:rsidR="00EA057C" w:rsidRPr="00EA057C" w:rsidRDefault="00EA057C" w:rsidP="00D7774D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057C">
        <w:rPr>
          <w:rFonts w:ascii="Times New Roman" w:hAnsi="Times New Roman"/>
          <w:sz w:val="24"/>
          <w:szCs w:val="24"/>
        </w:rPr>
        <w:t>научить осуществлять целеполагание, диагностику, прогнозирование и планирование событий воспитательной направленности в работе с детьми в условиях</w:t>
      </w:r>
      <w:r w:rsidRPr="00EA057C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организации отдыха детей и  их оздоровления</w:t>
      </w:r>
      <w:r w:rsidRPr="00EA057C">
        <w:rPr>
          <w:rFonts w:ascii="Times New Roman" w:hAnsi="Times New Roman"/>
          <w:sz w:val="24"/>
          <w:szCs w:val="24"/>
        </w:rPr>
        <w:t xml:space="preserve">; </w:t>
      </w:r>
    </w:p>
    <w:p w14:paraId="1E7C8B57" w14:textId="77777777" w:rsidR="00EA057C" w:rsidRPr="00EA057C" w:rsidRDefault="00EA057C" w:rsidP="00D7774D">
      <w:pPr>
        <w:pStyle w:val="a8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57C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оказать методическое сопровождение разработки вожатым воспитательных программ и их компонентов, реализуемых </w:t>
      </w:r>
      <w:r w:rsidRPr="00EA057C">
        <w:rPr>
          <w:rFonts w:ascii="Times New Roman" w:hAnsi="Times New Roman"/>
          <w:sz w:val="24"/>
          <w:szCs w:val="24"/>
          <w:shd w:val="clear" w:color="auto" w:fill="FFFFFF"/>
        </w:rPr>
        <w:t>в организациях отдыха детей и  их оздоровления;</w:t>
      </w:r>
    </w:p>
    <w:p w14:paraId="2AFA5782" w14:textId="77777777" w:rsidR="00EA057C" w:rsidRPr="00EA057C" w:rsidRDefault="00CB1FC8" w:rsidP="00D7774D">
      <w:pPr>
        <w:pStyle w:val="a8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</w:t>
      </w:r>
      <w:r w:rsidR="00EA057C" w:rsidRPr="00EA057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профессионально важных качеств </w:t>
      </w:r>
      <w:r w:rsidR="00952193">
        <w:rPr>
          <w:rFonts w:ascii="Times New Roman" w:eastAsia="Times New Roman" w:hAnsi="Times New Roman"/>
          <w:sz w:val="24"/>
          <w:szCs w:val="24"/>
          <w:lang w:eastAsia="ru-RU"/>
        </w:rPr>
        <w:t xml:space="preserve">вожатого </w:t>
      </w:r>
      <w:r w:rsidR="00EA057C" w:rsidRPr="00EA057C">
        <w:rPr>
          <w:rFonts w:ascii="Times New Roman" w:eastAsia="Times New Roman" w:hAnsi="Times New Roman"/>
          <w:sz w:val="24"/>
          <w:szCs w:val="24"/>
          <w:lang w:eastAsia="ru-RU"/>
        </w:rPr>
        <w:t>(гибких навыков, эмоционального интеллекта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креативности</w:t>
      </w:r>
      <w:r w:rsidR="001F48DE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</w:t>
      </w:r>
      <w:r w:rsidR="00EA057C" w:rsidRPr="00EA057C">
        <w:rPr>
          <w:rFonts w:ascii="Times New Roman" w:eastAsia="Times New Roman" w:hAnsi="Times New Roman"/>
          <w:sz w:val="24"/>
          <w:szCs w:val="24"/>
          <w:lang w:eastAsia="ru-RU"/>
        </w:rPr>
        <w:t xml:space="preserve">), обеспечивающих успешность педагогической деятельности </w:t>
      </w:r>
      <w:r w:rsidR="00EA057C" w:rsidRPr="00EA057C">
        <w:rPr>
          <w:rFonts w:ascii="Times New Roman" w:hAnsi="Times New Roman"/>
          <w:sz w:val="24"/>
          <w:szCs w:val="24"/>
          <w:shd w:val="clear" w:color="auto" w:fill="FFFFFF"/>
        </w:rPr>
        <w:t>в организациях отдыха детей и  их оздоровления.</w:t>
      </w:r>
    </w:p>
    <w:p w14:paraId="60FBD3F7" w14:textId="77777777" w:rsidR="000B799A" w:rsidRDefault="000B799A" w:rsidP="000B799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FF9E58" w14:textId="77777777" w:rsidR="0003775F" w:rsidRPr="001C7565" w:rsidRDefault="00577560" w:rsidP="005B1FFE">
      <w:pPr>
        <w:tabs>
          <w:tab w:val="left" w:pos="0"/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C7565">
        <w:rPr>
          <w:rFonts w:ascii="Times New Roman" w:hAnsi="Times New Roman"/>
          <w:b/>
          <w:bCs/>
          <w:color w:val="000000" w:themeColor="text1"/>
          <w:sz w:val="24"/>
          <w:szCs w:val="24"/>
        </w:rPr>
        <w:t>1.2</w:t>
      </w:r>
      <w:r w:rsidR="00B5539D" w:rsidRPr="001C7565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1C756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Сроки реализации программы, возраст учащихся, формы </w:t>
      </w:r>
      <w:r w:rsidR="001F0D9B" w:rsidRPr="001C7565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обучения</w:t>
      </w:r>
      <w:r w:rsidRPr="001C7565">
        <w:rPr>
          <w:rFonts w:ascii="Times New Roman" w:hAnsi="Times New Roman"/>
          <w:b/>
          <w:bCs/>
          <w:color w:val="000000" w:themeColor="text1"/>
          <w:sz w:val="24"/>
          <w:szCs w:val="24"/>
        </w:rPr>
        <w:t>, режим и продолжительность занятий, количество занятий и учебных часов в неделю, количество обучающихся и особенности набора</w:t>
      </w:r>
    </w:p>
    <w:p w14:paraId="646A7A39" w14:textId="77777777" w:rsidR="00577560" w:rsidRPr="001C7565" w:rsidRDefault="00577560" w:rsidP="005B1FF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3DFB7E5" w14:textId="77777777" w:rsidR="00FB0E0C" w:rsidRPr="00CC441A" w:rsidRDefault="00FB0E0C" w:rsidP="005B1FF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C441A">
        <w:rPr>
          <w:rFonts w:ascii="Times New Roman" w:eastAsia="Times New Roman" w:hAnsi="Times New Roman"/>
          <w:i/>
          <w:color w:val="000000"/>
          <w:sz w:val="24"/>
          <w:szCs w:val="24"/>
        </w:rPr>
        <w:t>Сроки обучения</w:t>
      </w:r>
      <w:r w:rsidRPr="00CC441A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DF503E">
        <w:rPr>
          <w:rFonts w:ascii="Times New Roman" w:eastAsia="Times New Roman" w:hAnsi="Times New Roman"/>
          <w:color w:val="000000"/>
          <w:sz w:val="24"/>
          <w:szCs w:val="24"/>
        </w:rPr>
        <w:t>два</w:t>
      </w:r>
      <w:r w:rsidRPr="00CB1F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B1FC8">
        <w:rPr>
          <w:rFonts w:ascii="Times New Roman" w:hAnsi="Times New Roman"/>
          <w:iCs/>
          <w:color w:val="000000"/>
          <w:sz w:val="24"/>
          <w:szCs w:val="24"/>
        </w:rPr>
        <w:t>месяца.</w:t>
      </w:r>
    </w:p>
    <w:p w14:paraId="189EA835" w14:textId="77777777" w:rsidR="00FB0E0C" w:rsidRPr="00CC441A" w:rsidRDefault="00FB0E0C" w:rsidP="005B1FF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C441A">
        <w:rPr>
          <w:rFonts w:ascii="Times New Roman" w:eastAsia="Times New Roman" w:hAnsi="Times New Roman"/>
          <w:i/>
          <w:sz w:val="24"/>
          <w:szCs w:val="24"/>
        </w:rPr>
        <w:t>Возрастная категория обучающихся</w:t>
      </w:r>
      <w:r w:rsidRPr="00CC441A">
        <w:rPr>
          <w:rFonts w:ascii="Times New Roman" w:eastAsia="Times New Roman" w:hAnsi="Times New Roman"/>
          <w:sz w:val="24"/>
          <w:szCs w:val="24"/>
        </w:rPr>
        <w:t xml:space="preserve">: студенты </w:t>
      </w:r>
      <w:r w:rsidR="00DF503E">
        <w:rPr>
          <w:rFonts w:ascii="Times New Roman" w:eastAsia="Times New Roman" w:hAnsi="Times New Roman"/>
          <w:sz w:val="24"/>
          <w:szCs w:val="24"/>
        </w:rPr>
        <w:t>2</w:t>
      </w:r>
      <w:r w:rsidRPr="00CC441A">
        <w:rPr>
          <w:rFonts w:ascii="Times New Roman" w:eastAsia="Times New Roman" w:hAnsi="Times New Roman"/>
          <w:sz w:val="24"/>
          <w:szCs w:val="24"/>
        </w:rPr>
        <w:t>-3 курсов</w:t>
      </w:r>
      <w:r w:rsidRPr="00CC441A">
        <w:rPr>
          <w:rFonts w:ascii="Times New Roman" w:hAnsi="Times New Roman"/>
          <w:bCs/>
          <w:iCs/>
          <w:sz w:val="24"/>
          <w:szCs w:val="24"/>
        </w:rPr>
        <w:t>.</w:t>
      </w:r>
    </w:p>
    <w:p w14:paraId="19A7AED5" w14:textId="77777777" w:rsidR="00E11CF5" w:rsidRPr="00CC441A" w:rsidRDefault="00FB0E0C" w:rsidP="005B1F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CC441A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Формы обучения</w:t>
      </w:r>
      <w:r w:rsidRPr="00CC441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="00CB1FC8" w:rsidRPr="00CB1FC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оч</w:t>
      </w:r>
      <w:r w:rsidR="00E11CF5" w:rsidRPr="00CB1FC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ная</w:t>
      </w:r>
      <w:r w:rsidR="00E11CF5" w:rsidRPr="00CC441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0EACFFC" w14:textId="77777777" w:rsidR="00FB0E0C" w:rsidRPr="00CC441A" w:rsidRDefault="00FB0E0C" w:rsidP="005B1FF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CC441A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Режим реализации программы</w:t>
      </w:r>
      <w:r w:rsidRPr="00CC441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="00DF503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2 – 3 </w:t>
      </w:r>
      <w:r w:rsidRPr="00CC441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раза в неделю.</w:t>
      </w:r>
    </w:p>
    <w:p w14:paraId="5B39CFA3" w14:textId="77777777" w:rsidR="00FB0E0C" w:rsidRDefault="00FB0E0C" w:rsidP="005B1FF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CC441A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Количество обучающихся и особенности набора</w:t>
      </w:r>
      <w:r w:rsidRPr="00CC441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CC441A">
        <w:rPr>
          <w:rFonts w:ascii="Times New Roman" w:hAnsi="Times New Roman"/>
          <w:bCs/>
          <w:color w:val="000000"/>
          <w:sz w:val="24"/>
          <w:szCs w:val="24"/>
        </w:rPr>
        <w:t xml:space="preserve">группа обучающихся </w:t>
      </w:r>
      <w:r w:rsidR="00A4110C" w:rsidRPr="00CC441A">
        <w:rPr>
          <w:rFonts w:ascii="Times New Roman" w:hAnsi="Times New Roman"/>
          <w:bCs/>
          <w:color w:val="000000"/>
          <w:sz w:val="24"/>
          <w:szCs w:val="24"/>
        </w:rPr>
        <w:t xml:space="preserve">от 10 до </w:t>
      </w:r>
      <w:r w:rsidRPr="00CC441A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BC76C2" w:rsidRPr="00CC441A">
        <w:rPr>
          <w:rFonts w:ascii="Times New Roman" w:hAnsi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человек.</w:t>
      </w:r>
    </w:p>
    <w:p w14:paraId="53DF78EE" w14:textId="77777777" w:rsidR="00A664AE" w:rsidRDefault="00A664AE" w:rsidP="005B1FFE">
      <w:pPr>
        <w:pStyle w:val="a8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</w:p>
    <w:p w14:paraId="3F2F1EB3" w14:textId="77777777" w:rsidR="00F84A19" w:rsidRPr="001C7565" w:rsidRDefault="00F84A19" w:rsidP="005B1FFE">
      <w:pPr>
        <w:pStyle w:val="a8"/>
        <w:tabs>
          <w:tab w:val="left" w:pos="0"/>
          <w:tab w:val="right" w:leader="underscore" w:pos="963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C7565">
        <w:rPr>
          <w:rFonts w:ascii="Times New Roman" w:hAnsi="Times New Roman"/>
          <w:b/>
          <w:bCs/>
          <w:color w:val="000000" w:themeColor="text1"/>
          <w:sz w:val="24"/>
          <w:szCs w:val="24"/>
        </w:rPr>
        <w:t>1.3. Планируемые результаты обучения</w:t>
      </w:r>
    </w:p>
    <w:p w14:paraId="0DB98382" w14:textId="77777777" w:rsidR="00F43FBB" w:rsidRPr="00C81C5B" w:rsidRDefault="00F43FBB" w:rsidP="005B1FF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1C5B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14:paraId="20F6DAD6" w14:textId="77777777" w:rsidR="005B1FFE" w:rsidRPr="00E4124F" w:rsidRDefault="00F43FBB" w:rsidP="005B1FFE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4124F">
        <w:rPr>
          <w:rFonts w:ascii="Times New Roman" w:hAnsi="Times New Roman"/>
          <w:i/>
          <w:sz w:val="24"/>
          <w:szCs w:val="24"/>
        </w:rPr>
        <w:t>Знать</w:t>
      </w:r>
      <w:r w:rsidRPr="00E4124F">
        <w:rPr>
          <w:rFonts w:ascii="Times New Roman" w:hAnsi="Times New Roman"/>
          <w:sz w:val="24"/>
          <w:szCs w:val="24"/>
        </w:rPr>
        <w:t xml:space="preserve">: </w:t>
      </w:r>
    </w:p>
    <w:p w14:paraId="3935F798" w14:textId="77777777" w:rsidR="00EA057C" w:rsidRPr="00EA057C" w:rsidRDefault="00EA057C" w:rsidP="00EA057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57C">
        <w:rPr>
          <w:rFonts w:ascii="Times New Roman" w:eastAsia="Times New Roman" w:hAnsi="Times New Roman"/>
          <w:sz w:val="24"/>
          <w:szCs w:val="24"/>
          <w:lang w:eastAsia="ru-RU"/>
        </w:rPr>
        <w:t>-законодательные и иные нормативные правовые акты в области защиты прав ребенка, в том числе международные, в сфере организации отдыха детей и их оздоровления, в сфере деятельности детских и молодежных общественных организаций, а также в сфере информационной безопасности, включая защиту персональных данных;</w:t>
      </w:r>
    </w:p>
    <w:p w14:paraId="6668505E" w14:textId="77777777" w:rsidR="00EA057C" w:rsidRPr="00EA057C" w:rsidRDefault="00EA057C" w:rsidP="00EA057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57C">
        <w:rPr>
          <w:rFonts w:ascii="Times New Roman" w:eastAsia="Times New Roman" w:hAnsi="Times New Roman"/>
          <w:sz w:val="24"/>
          <w:szCs w:val="24"/>
          <w:lang w:eastAsia="ru-RU"/>
        </w:rPr>
        <w:t>-локальные акты организации отдыха детей и их оздоровления;</w:t>
      </w:r>
    </w:p>
    <w:p w14:paraId="4AE0114C" w14:textId="77777777" w:rsidR="00EA057C" w:rsidRPr="00EA057C" w:rsidRDefault="00EA057C" w:rsidP="00EA057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57C">
        <w:rPr>
          <w:rFonts w:ascii="Times New Roman" w:eastAsia="Times New Roman" w:hAnsi="Times New Roman"/>
          <w:sz w:val="24"/>
          <w:szCs w:val="24"/>
          <w:lang w:eastAsia="ru-RU"/>
        </w:rPr>
        <w:t>-основы планирования деятельности временного детского коллектива (группы, подразделения, объединения) в соответствии с планом работы организации отдыха детей и их оздоровления;</w:t>
      </w:r>
    </w:p>
    <w:p w14:paraId="110460B6" w14:textId="77777777" w:rsidR="00EA057C" w:rsidRPr="00EA057C" w:rsidRDefault="00EA057C" w:rsidP="00EA057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57C">
        <w:rPr>
          <w:rFonts w:ascii="Times New Roman" w:eastAsia="Times New Roman" w:hAnsi="Times New Roman"/>
          <w:sz w:val="24"/>
          <w:szCs w:val="24"/>
          <w:lang w:eastAsia="ru-RU"/>
        </w:rPr>
        <w:t>-технологии проведения игр, сборов и иных мероприятий во временном детском коллективе (группе, подразделении, объединении)</w:t>
      </w:r>
      <w:r w:rsidRPr="00EA057C">
        <w:rPr>
          <w:sz w:val="20"/>
          <w:szCs w:val="20"/>
        </w:rPr>
        <w:t>;</w:t>
      </w:r>
    </w:p>
    <w:p w14:paraId="6FFEE042" w14:textId="77777777" w:rsidR="00EA057C" w:rsidRPr="001F48DE" w:rsidRDefault="00EA057C" w:rsidP="00EA057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A057C">
        <w:rPr>
          <w:rFonts w:ascii="Times New Roman" w:hAnsi="Times New Roman"/>
          <w:sz w:val="24"/>
          <w:szCs w:val="24"/>
          <w:shd w:val="clear" w:color="auto" w:fill="FFFFFF"/>
        </w:rPr>
        <w:t xml:space="preserve">-основные направления деятельности детских и молодежных общественных </w:t>
      </w:r>
      <w:r w:rsidRPr="001F48DE">
        <w:rPr>
          <w:rFonts w:ascii="Times New Roman" w:hAnsi="Times New Roman"/>
          <w:sz w:val="24"/>
          <w:szCs w:val="24"/>
          <w:shd w:val="clear" w:color="auto" w:fill="FFFFFF"/>
        </w:rPr>
        <w:t>организаций и объединений, осуществляющих деятельность в сфере воспитания детей и молодежи;</w:t>
      </w:r>
    </w:p>
    <w:p w14:paraId="1FEE4262" w14:textId="77777777" w:rsidR="00D7774D" w:rsidRPr="001F48DE" w:rsidRDefault="00D7774D" w:rsidP="00EA057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48DE">
        <w:rPr>
          <w:rFonts w:ascii="Times New Roman" w:hAnsi="Times New Roman"/>
          <w:sz w:val="24"/>
          <w:szCs w:val="24"/>
          <w:shd w:val="clear" w:color="auto" w:fill="FFFFFF"/>
        </w:rPr>
        <w:t>- психологические характеристики воспитанников на разных возрастных этапах, особенности развитии детского коллектива;</w:t>
      </w:r>
    </w:p>
    <w:p w14:paraId="12756D91" w14:textId="77777777" w:rsidR="00EA057C" w:rsidRPr="001F48DE" w:rsidRDefault="00EA057C" w:rsidP="00EA057C">
      <w:pPr>
        <w:pStyle w:val="a8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48DE">
        <w:rPr>
          <w:rFonts w:ascii="Times New Roman" w:hAnsi="Times New Roman"/>
          <w:sz w:val="24"/>
          <w:szCs w:val="24"/>
        </w:rPr>
        <w:t xml:space="preserve">правила культуры педагогической коммуникации в коллективе; </w:t>
      </w:r>
    </w:p>
    <w:p w14:paraId="3DF8FD7C" w14:textId="77777777" w:rsidR="00EA057C" w:rsidRPr="00EA057C" w:rsidRDefault="00EA057C" w:rsidP="00EA057C">
      <w:pPr>
        <w:pStyle w:val="a8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48DE">
        <w:rPr>
          <w:rFonts w:ascii="Times New Roman" w:hAnsi="Times New Roman"/>
          <w:sz w:val="24"/>
          <w:szCs w:val="24"/>
        </w:rPr>
        <w:t xml:space="preserve"> техники</w:t>
      </w:r>
      <w:r w:rsidRPr="00EA057C">
        <w:rPr>
          <w:rFonts w:ascii="Times New Roman" w:hAnsi="Times New Roman"/>
          <w:sz w:val="24"/>
          <w:szCs w:val="24"/>
        </w:rPr>
        <w:t xml:space="preserve"> саморазвития профессионально важных качеств; </w:t>
      </w:r>
    </w:p>
    <w:p w14:paraId="14216587" w14:textId="77777777" w:rsidR="00F31E79" w:rsidRPr="00EA057C" w:rsidRDefault="00F31E79" w:rsidP="00F31E79">
      <w:pPr>
        <w:pStyle w:val="a8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0409999" w14:textId="77777777" w:rsidR="005B1FFE" w:rsidRPr="00EA057C" w:rsidRDefault="00F43FBB" w:rsidP="00F31E79">
      <w:pPr>
        <w:pStyle w:val="a8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EA057C">
        <w:rPr>
          <w:rFonts w:ascii="Times New Roman" w:eastAsia="Times New Roman" w:hAnsi="Times New Roman"/>
          <w:i/>
          <w:sz w:val="24"/>
          <w:szCs w:val="24"/>
        </w:rPr>
        <w:t>Уметь</w:t>
      </w:r>
      <w:r w:rsidRPr="00EA057C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29516D35" w14:textId="77777777" w:rsidR="00EA057C" w:rsidRPr="00EA057C" w:rsidRDefault="00EA057C" w:rsidP="00EA057C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A057C">
        <w:rPr>
          <w:rFonts w:ascii="Times New Roman" w:hAnsi="Times New Roman"/>
          <w:sz w:val="24"/>
          <w:szCs w:val="24"/>
        </w:rPr>
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</w:t>
      </w:r>
      <w:r w:rsidR="0023656E">
        <w:rPr>
          <w:rFonts w:ascii="Times New Roman" w:hAnsi="Times New Roman"/>
          <w:sz w:val="24"/>
          <w:szCs w:val="24"/>
        </w:rPr>
        <w:t>;</w:t>
      </w:r>
    </w:p>
    <w:p w14:paraId="33D74FF0" w14:textId="77777777" w:rsidR="00EA057C" w:rsidRPr="00EA057C" w:rsidRDefault="00EA057C" w:rsidP="00EA057C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A057C">
        <w:rPr>
          <w:rFonts w:ascii="Times New Roman" w:hAnsi="Times New Roman"/>
          <w:sz w:val="24"/>
          <w:szCs w:val="24"/>
          <w:shd w:val="clear" w:color="auto" w:fill="FFFFFF"/>
        </w:rPr>
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</w:t>
      </w:r>
      <w:r w:rsidR="0023656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622812D" w14:textId="77777777" w:rsidR="00EA057C" w:rsidRPr="00EA057C" w:rsidRDefault="00EA057C" w:rsidP="00EA057C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A057C">
        <w:rPr>
          <w:rFonts w:ascii="Times New Roman" w:hAnsi="Times New Roman"/>
          <w:sz w:val="24"/>
          <w:szCs w:val="24"/>
        </w:rPr>
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</w:t>
      </w:r>
      <w:r w:rsidR="0023656E">
        <w:rPr>
          <w:rFonts w:ascii="Times New Roman" w:hAnsi="Times New Roman"/>
          <w:sz w:val="24"/>
          <w:szCs w:val="24"/>
        </w:rPr>
        <w:t>;</w:t>
      </w:r>
    </w:p>
    <w:p w14:paraId="54C29721" w14:textId="77777777" w:rsidR="00EA057C" w:rsidRPr="00EA057C" w:rsidRDefault="00EA057C" w:rsidP="00EA057C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A057C">
        <w:rPr>
          <w:rFonts w:ascii="Times New Roman" w:hAnsi="Times New Roman"/>
          <w:sz w:val="24"/>
          <w:szCs w:val="24"/>
          <w:shd w:val="clear" w:color="auto" w:fill="FFFFFF"/>
        </w:rPr>
        <w:t>информировать участников временного детского коллектива (группы, подразделения, объединения) о системе мотивационных мероприятий организации отдыха детей и их оздоровления</w:t>
      </w:r>
      <w:r w:rsidR="0023656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482CA986" w14:textId="77777777" w:rsidR="00EA057C" w:rsidRPr="00EA057C" w:rsidRDefault="00EA057C" w:rsidP="00EA057C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F48DE">
        <w:rPr>
          <w:rFonts w:ascii="Times New Roman" w:hAnsi="Times New Roman"/>
          <w:sz w:val="24"/>
          <w:szCs w:val="24"/>
        </w:rPr>
        <w:t>находить, отбирать и представлять информацию о возможностях участия в конкурсах и проектах, направленных на развитие личностных качеств отдельных участников и всего детского коллектива (</w:t>
      </w:r>
      <w:r w:rsidRPr="00EA057C">
        <w:rPr>
          <w:rFonts w:ascii="Times New Roman" w:hAnsi="Times New Roman"/>
          <w:sz w:val="24"/>
          <w:szCs w:val="24"/>
        </w:rPr>
        <w:t>группы, подразделения, объединения) в целом</w:t>
      </w:r>
    </w:p>
    <w:p w14:paraId="74706007" w14:textId="77777777" w:rsidR="00EA057C" w:rsidRPr="00EA057C" w:rsidRDefault="00EA057C" w:rsidP="00EA057C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A057C">
        <w:rPr>
          <w:rFonts w:ascii="Times New Roman" w:eastAsia="Times New Roman" w:hAnsi="Times New Roman"/>
          <w:sz w:val="24"/>
          <w:szCs w:val="24"/>
        </w:rPr>
        <w:t xml:space="preserve"> поддерживать во временном детском коллективе позитивные межличностные отношения, </w:t>
      </w:r>
      <w:r w:rsidRPr="00EA057C">
        <w:rPr>
          <w:rFonts w:ascii="Times New Roman" w:hAnsi="Times New Roman"/>
          <w:sz w:val="24"/>
          <w:szCs w:val="24"/>
        </w:rPr>
        <w:t>своевременно решать конфликтные ситуации</w:t>
      </w:r>
      <w:r w:rsidRPr="00EA057C">
        <w:rPr>
          <w:rFonts w:ascii="Times New Roman" w:eastAsia="Times New Roman" w:hAnsi="Times New Roman"/>
          <w:sz w:val="24"/>
          <w:szCs w:val="24"/>
        </w:rPr>
        <w:t>;</w:t>
      </w:r>
    </w:p>
    <w:p w14:paraId="1620F165" w14:textId="77777777" w:rsidR="00EA057C" w:rsidRPr="00E4124F" w:rsidRDefault="00EA057C" w:rsidP="00EA057C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4124F">
        <w:rPr>
          <w:rFonts w:ascii="Times New Roman" w:hAnsi="Times New Roman"/>
          <w:sz w:val="24"/>
          <w:szCs w:val="24"/>
        </w:rPr>
        <w:t xml:space="preserve">разрабатывать электронные образовательные ресурсы для сопровождения образовательного процесса с помощью соответствующих редакторов и специализированных программ; </w:t>
      </w:r>
    </w:p>
    <w:p w14:paraId="08D9651E" w14:textId="77777777" w:rsidR="00EA057C" w:rsidRPr="00E4124F" w:rsidRDefault="00EA057C" w:rsidP="00EA057C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4124F">
        <w:rPr>
          <w:rFonts w:ascii="Times New Roman" w:hAnsi="Times New Roman"/>
          <w:sz w:val="24"/>
          <w:szCs w:val="24"/>
        </w:rPr>
        <w:t xml:space="preserve"> обеспечивать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</w:t>
      </w:r>
      <w:r w:rsidR="001F48DE">
        <w:rPr>
          <w:rFonts w:ascii="Times New Roman" w:hAnsi="Times New Roman"/>
          <w:sz w:val="24"/>
          <w:szCs w:val="24"/>
        </w:rPr>
        <w:t>.</w:t>
      </w:r>
      <w:r w:rsidRPr="00E4124F">
        <w:rPr>
          <w:rFonts w:ascii="Times New Roman" w:hAnsi="Times New Roman"/>
          <w:sz w:val="24"/>
          <w:szCs w:val="24"/>
        </w:rPr>
        <w:t xml:space="preserve"> </w:t>
      </w:r>
    </w:p>
    <w:p w14:paraId="1708F6EF" w14:textId="77777777" w:rsidR="00F43FBB" w:rsidRDefault="00F43FBB" w:rsidP="001C7565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F5E9CB" w14:textId="77777777" w:rsidR="00C97ADB" w:rsidRPr="001C7565" w:rsidRDefault="00C97ADB" w:rsidP="001C7565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7565">
        <w:rPr>
          <w:rFonts w:ascii="Times New Roman" w:hAnsi="Times New Roman"/>
          <w:b/>
          <w:color w:val="000000" w:themeColor="text1"/>
          <w:sz w:val="24"/>
          <w:szCs w:val="24"/>
        </w:rPr>
        <w:t>1.4. Требования к уровню подготовки поступающего на обучение</w:t>
      </w:r>
    </w:p>
    <w:p w14:paraId="6E16E8B6" w14:textId="77777777" w:rsidR="007238A0" w:rsidRPr="004772F7" w:rsidRDefault="004772F7" w:rsidP="001C75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Обучение по программе</w:t>
      </w:r>
      <w:r w:rsidR="0093725D" w:rsidRPr="004772F7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FB0E0C" w:rsidRPr="004772F7">
        <w:rPr>
          <w:rFonts w:ascii="Times New Roman" w:hAnsi="Times New Roman"/>
          <w:color w:val="000000" w:themeColor="text1"/>
          <w:sz w:val="24"/>
        </w:rPr>
        <w:t>Вожатый будущего</w:t>
      </w:r>
      <w:r w:rsidR="007238A0" w:rsidRPr="004772F7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/>
          <w:color w:val="000000" w:themeColor="text1"/>
          <w:sz w:val="24"/>
          <w:szCs w:val="24"/>
        </w:rPr>
        <w:t>могут проходить</w:t>
      </w:r>
      <w:r w:rsidR="00DF50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772F7">
        <w:rPr>
          <w:rFonts w:ascii="Times New Roman" w:hAnsi="Times New Roman"/>
          <w:sz w:val="24"/>
          <w:szCs w:val="24"/>
        </w:rPr>
        <w:t xml:space="preserve">студенты </w:t>
      </w:r>
      <w:r>
        <w:rPr>
          <w:rFonts w:ascii="Times New Roman" w:hAnsi="Times New Roman"/>
          <w:sz w:val="24"/>
          <w:szCs w:val="24"/>
        </w:rPr>
        <w:t>2</w:t>
      </w:r>
      <w:r w:rsidRPr="004772F7">
        <w:rPr>
          <w:rFonts w:ascii="Times New Roman" w:hAnsi="Times New Roman"/>
          <w:sz w:val="24"/>
          <w:szCs w:val="24"/>
        </w:rPr>
        <w:t xml:space="preserve"> курса направления 44.03.01 «Педагогическое образование»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C25AF2" w:rsidRPr="004772F7">
        <w:rPr>
          <w:rFonts w:ascii="Times New Roman" w:hAnsi="Times New Roman"/>
          <w:sz w:val="24"/>
          <w:szCs w:val="24"/>
        </w:rPr>
        <w:t xml:space="preserve"> курса направления 44.03.05 «Педагогическое образование», осв</w:t>
      </w:r>
      <w:r>
        <w:rPr>
          <w:rFonts w:ascii="Times New Roman" w:hAnsi="Times New Roman"/>
          <w:sz w:val="24"/>
          <w:szCs w:val="24"/>
        </w:rPr>
        <w:t>оившие</w:t>
      </w:r>
      <w:r w:rsidR="00C25AF2" w:rsidRPr="004772F7">
        <w:rPr>
          <w:rFonts w:ascii="Times New Roman" w:hAnsi="Times New Roman"/>
          <w:sz w:val="24"/>
          <w:szCs w:val="24"/>
        </w:rPr>
        <w:t xml:space="preserve"> </w:t>
      </w:r>
      <w:r w:rsidR="00CC441A" w:rsidRPr="004772F7">
        <w:rPr>
          <w:rFonts w:ascii="Times New Roman" w:hAnsi="Times New Roman"/>
          <w:sz w:val="24"/>
          <w:szCs w:val="24"/>
        </w:rPr>
        <w:t xml:space="preserve">дисциплины «Педагогика», «Психология», «Основы медицинских знаний», «Безопасность жизнедеятельности» и др., а также соответственно в </w:t>
      </w:r>
      <w:r>
        <w:rPr>
          <w:rFonts w:ascii="Times New Roman" w:hAnsi="Times New Roman"/>
          <w:sz w:val="24"/>
          <w:szCs w:val="24"/>
        </w:rPr>
        <w:t>4</w:t>
      </w:r>
      <w:r w:rsidR="00CC441A" w:rsidRPr="004772F7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6</w:t>
      </w:r>
      <w:r w:rsidR="00CC441A" w:rsidRPr="004772F7">
        <w:rPr>
          <w:rFonts w:ascii="Times New Roman" w:hAnsi="Times New Roman"/>
          <w:sz w:val="24"/>
          <w:szCs w:val="24"/>
        </w:rPr>
        <w:t xml:space="preserve"> семестрах приступи</w:t>
      </w:r>
      <w:r w:rsidR="00EA057C">
        <w:rPr>
          <w:rFonts w:ascii="Times New Roman" w:hAnsi="Times New Roman"/>
          <w:sz w:val="24"/>
          <w:szCs w:val="24"/>
        </w:rPr>
        <w:t>вшие</w:t>
      </w:r>
      <w:r w:rsidR="00CC441A" w:rsidRPr="004772F7">
        <w:rPr>
          <w:rFonts w:ascii="Times New Roman" w:hAnsi="Times New Roman"/>
          <w:sz w:val="24"/>
          <w:szCs w:val="24"/>
        </w:rPr>
        <w:t xml:space="preserve"> к изучению дисциплины «Основы вожатской деятельности».</w:t>
      </w:r>
    </w:p>
    <w:p w14:paraId="7FEA7165" w14:textId="77777777" w:rsidR="00613BDC" w:rsidRDefault="00613BDC" w:rsidP="001C75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0D2374" w14:textId="77777777" w:rsidR="00EA057C" w:rsidRDefault="00EA057C" w:rsidP="00CC1D7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3160B67" w14:textId="77777777" w:rsidR="001F48DE" w:rsidRDefault="001F48D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2FC06EB2" w14:textId="77777777" w:rsidR="00CC1D7B" w:rsidRPr="00780F95" w:rsidRDefault="00CC1D7B" w:rsidP="00CC1D7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0F9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 СОДЕРЖАНИЕ ПРОГРАММЫ</w:t>
      </w:r>
    </w:p>
    <w:p w14:paraId="6E0EC728" w14:textId="77777777" w:rsidR="00D17F94" w:rsidRDefault="00D17F94" w:rsidP="007A498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77E349A" w14:textId="676A24B3" w:rsidR="007A498E" w:rsidRPr="00780F95" w:rsidRDefault="007A498E" w:rsidP="007A498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0F95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="00C8360D" w:rsidRPr="00780F95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780F95">
        <w:rPr>
          <w:rFonts w:ascii="Times New Roman" w:hAnsi="Times New Roman"/>
          <w:b/>
          <w:color w:val="000000" w:themeColor="text1"/>
          <w:sz w:val="24"/>
          <w:szCs w:val="24"/>
        </w:rPr>
        <w:t>. Учебно-тематический план</w:t>
      </w:r>
    </w:p>
    <w:p w14:paraId="3FB4ECE9" w14:textId="77777777" w:rsidR="007A498E" w:rsidRPr="001C7565" w:rsidRDefault="007A498E" w:rsidP="007A498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0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567"/>
        <w:gridCol w:w="854"/>
        <w:gridCol w:w="847"/>
        <w:gridCol w:w="567"/>
        <w:gridCol w:w="1421"/>
      </w:tblGrid>
      <w:tr w:rsidR="00DF4D44" w:rsidRPr="001C7565" w14:paraId="1541B037" w14:textId="77777777" w:rsidTr="00D17F94">
        <w:trPr>
          <w:trHeight w:val="165"/>
        </w:trPr>
        <w:tc>
          <w:tcPr>
            <w:tcW w:w="709" w:type="dxa"/>
            <w:vMerge w:val="restart"/>
          </w:tcPr>
          <w:p w14:paraId="1AF16EF4" w14:textId="77777777" w:rsidR="00DF4D44" w:rsidRPr="001C7565" w:rsidRDefault="00DF4D44" w:rsidP="00DF4D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75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14:paraId="3B3A44FB" w14:textId="77777777" w:rsidR="00DF4D44" w:rsidRPr="001C7565" w:rsidRDefault="00DF4D44" w:rsidP="00DF4D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75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</w:tcPr>
          <w:p w14:paraId="45752FD1" w14:textId="77777777" w:rsidR="00DF4D44" w:rsidRPr="001C7565" w:rsidRDefault="00DF4D44" w:rsidP="00DF4D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75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67" w:type="dxa"/>
            <w:vMerge w:val="restart"/>
          </w:tcPr>
          <w:p w14:paraId="3BB84E93" w14:textId="77777777" w:rsidR="00DF4D44" w:rsidRPr="00D03BA6" w:rsidRDefault="00DF4D44" w:rsidP="00D03BA6">
            <w:pPr>
              <w:spacing w:after="0" w:line="240" w:lineRule="auto"/>
              <w:ind w:left="-105" w:right="-11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3B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 часов</w:t>
            </w:r>
          </w:p>
        </w:tc>
        <w:tc>
          <w:tcPr>
            <w:tcW w:w="2268" w:type="dxa"/>
            <w:gridSpan w:val="3"/>
          </w:tcPr>
          <w:p w14:paraId="28AB3B97" w14:textId="77777777" w:rsidR="00DF4D44" w:rsidRPr="00D03BA6" w:rsidRDefault="00DF4D44" w:rsidP="00DF4D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3B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</w:t>
            </w:r>
          </w:p>
        </w:tc>
        <w:tc>
          <w:tcPr>
            <w:tcW w:w="1421" w:type="dxa"/>
            <w:vMerge w:val="restart"/>
          </w:tcPr>
          <w:p w14:paraId="4C19CFB2" w14:textId="77777777" w:rsidR="00DF4D44" w:rsidRPr="001C7565" w:rsidRDefault="00DF4D44" w:rsidP="00DF4D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75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контроля</w:t>
            </w:r>
          </w:p>
        </w:tc>
      </w:tr>
      <w:tr w:rsidR="00DF4D44" w:rsidRPr="001C7565" w14:paraId="140B47D4" w14:textId="77777777" w:rsidTr="00D17F94">
        <w:trPr>
          <w:trHeight w:val="90"/>
        </w:trPr>
        <w:tc>
          <w:tcPr>
            <w:tcW w:w="709" w:type="dxa"/>
            <w:vMerge/>
          </w:tcPr>
          <w:p w14:paraId="1411EB93" w14:textId="77777777" w:rsidR="00DF4D44" w:rsidRPr="001C7565" w:rsidRDefault="00DF4D44" w:rsidP="00DF4D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E8725B8" w14:textId="77777777" w:rsidR="00DF4D44" w:rsidRPr="001C7565" w:rsidRDefault="00DF4D44" w:rsidP="00DF4D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1BEC9F9" w14:textId="77777777" w:rsidR="00DF4D44" w:rsidRPr="00D03BA6" w:rsidRDefault="00DF4D44" w:rsidP="00DF4D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</w:tcPr>
          <w:p w14:paraId="3F575642" w14:textId="77777777" w:rsidR="00DF4D44" w:rsidRPr="00D03BA6" w:rsidRDefault="002F5617" w:rsidP="00D03BA6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3B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Лекции</w:t>
            </w:r>
            <w:r w:rsidR="00DF4D44" w:rsidRPr="00D03B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</w:tcPr>
          <w:p w14:paraId="1495051C" w14:textId="77777777" w:rsidR="00DF4D44" w:rsidRPr="00D03BA6" w:rsidRDefault="00DF4D44" w:rsidP="00D03BA6">
            <w:pPr>
              <w:spacing w:after="0" w:line="240" w:lineRule="auto"/>
              <w:ind w:right="-11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03B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</w:t>
            </w:r>
            <w:r w:rsidR="00D03B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CE71EE" w:rsidRPr="00D03B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="00D03B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D03B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33F1C290" w14:textId="77777777" w:rsidR="00DF4D44" w:rsidRPr="00D03BA6" w:rsidRDefault="009E5950" w:rsidP="00D03BA6">
            <w:pPr>
              <w:spacing w:after="0" w:line="240" w:lineRule="auto"/>
              <w:ind w:right="-11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3B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</w:t>
            </w:r>
            <w:r w:rsidR="002F5617" w:rsidRPr="00D03B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</w:p>
        </w:tc>
        <w:tc>
          <w:tcPr>
            <w:tcW w:w="1421" w:type="dxa"/>
            <w:vMerge/>
          </w:tcPr>
          <w:p w14:paraId="5CC1DB6A" w14:textId="77777777" w:rsidR="00DF4D44" w:rsidRPr="001C7565" w:rsidRDefault="00DF4D44" w:rsidP="00DF4D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871D9" w:rsidRPr="001C7565" w14:paraId="1ECCF9E5" w14:textId="77777777" w:rsidTr="00D17F94">
        <w:tc>
          <w:tcPr>
            <w:tcW w:w="10068" w:type="dxa"/>
            <w:gridSpan w:val="7"/>
          </w:tcPr>
          <w:p w14:paraId="0FCF4D16" w14:textId="77777777" w:rsidR="00F871D9" w:rsidRDefault="00F871D9" w:rsidP="00DE7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B7A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 w:rsidR="00EA05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15B7A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E15B7A">
              <w:rPr>
                <w:rFonts w:ascii="Times New Roman" w:hAnsi="Times New Roman"/>
                <w:b/>
                <w:bCs/>
                <w:kern w:val="16"/>
                <w:sz w:val="24"/>
                <w:szCs w:val="24"/>
              </w:rPr>
              <w:t>Старт в профессию</w:t>
            </w:r>
          </w:p>
        </w:tc>
      </w:tr>
      <w:tr w:rsidR="00F871D9" w:rsidRPr="00EA391A" w14:paraId="7735560C" w14:textId="77777777" w:rsidTr="00D17F94">
        <w:tc>
          <w:tcPr>
            <w:tcW w:w="709" w:type="dxa"/>
          </w:tcPr>
          <w:p w14:paraId="389B82CF" w14:textId="77777777" w:rsidR="00F871D9" w:rsidRPr="00EA391A" w:rsidRDefault="00EA057C" w:rsidP="0089078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078A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5103" w:type="dxa"/>
          </w:tcPr>
          <w:p w14:paraId="40F61704" w14:textId="77777777" w:rsidR="00F871D9" w:rsidRPr="00EA391A" w:rsidRDefault="00F871D9" w:rsidP="001F48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hAnsi="Times New Roman"/>
                <w:kern w:val="16"/>
                <w:sz w:val="24"/>
                <w:szCs w:val="24"/>
              </w:rPr>
              <w:t xml:space="preserve">Первый день ребенка </w:t>
            </w:r>
            <w:r w:rsidR="001F48DE">
              <w:rPr>
                <w:rFonts w:ascii="Times New Roman" w:hAnsi="Times New Roman"/>
                <w:kern w:val="16"/>
                <w:sz w:val="24"/>
                <w:szCs w:val="24"/>
              </w:rPr>
              <w:t>в лагере</w:t>
            </w:r>
          </w:p>
        </w:tc>
        <w:tc>
          <w:tcPr>
            <w:tcW w:w="567" w:type="dxa"/>
          </w:tcPr>
          <w:p w14:paraId="3BDDC9CC" w14:textId="77777777" w:rsidR="00F871D9" w:rsidRPr="00EA391A" w:rsidRDefault="00AA67D1" w:rsidP="00F8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46936CAD" w14:textId="77777777" w:rsidR="00F871D9" w:rsidRPr="00EA391A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0BD1353" w14:textId="77777777" w:rsidR="00F871D9" w:rsidRPr="00EA391A" w:rsidRDefault="00E15B7A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09B0EE7" w14:textId="77777777" w:rsidR="00F871D9" w:rsidRPr="00EA391A" w:rsidRDefault="00212ABA" w:rsidP="00F87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27976CCA" w14:textId="77777777" w:rsidR="00F871D9" w:rsidRPr="00EA391A" w:rsidRDefault="00212ABA" w:rsidP="00F871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871D9" w:rsidRPr="00EA391A" w14:paraId="4FF9DF28" w14:textId="77777777" w:rsidTr="00D17F94">
        <w:tc>
          <w:tcPr>
            <w:tcW w:w="709" w:type="dxa"/>
          </w:tcPr>
          <w:p w14:paraId="5433144D" w14:textId="77777777" w:rsidR="00F871D9" w:rsidRPr="00EA391A" w:rsidRDefault="00EA057C" w:rsidP="0089078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078A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5103" w:type="dxa"/>
          </w:tcPr>
          <w:p w14:paraId="469EB73F" w14:textId="77777777" w:rsidR="00F871D9" w:rsidRPr="00EA391A" w:rsidRDefault="006502C4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hAnsi="Times New Roman"/>
                <w:bCs/>
                <w:sz w:val="24"/>
                <w:szCs w:val="24"/>
              </w:rPr>
              <w:t>Эффективная формула самопрезентации</w:t>
            </w:r>
            <w:r w:rsidR="009D22A1" w:rsidRPr="00EA391A">
              <w:rPr>
                <w:rFonts w:ascii="Times New Roman" w:hAnsi="Times New Roman"/>
                <w:bCs/>
                <w:sz w:val="24"/>
                <w:szCs w:val="24"/>
              </w:rPr>
              <w:t xml:space="preserve"> вожатого</w:t>
            </w:r>
          </w:p>
        </w:tc>
        <w:tc>
          <w:tcPr>
            <w:tcW w:w="567" w:type="dxa"/>
          </w:tcPr>
          <w:p w14:paraId="51E8CD98" w14:textId="77777777" w:rsidR="00F871D9" w:rsidRPr="00EA391A" w:rsidRDefault="00AA67D1" w:rsidP="00F8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6B2414A9" w14:textId="77777777" w:rsidR="00F871D9" w:rsidRPr="00EA391A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2398C6E" w14:textId="77777777" w:rsidR="00F871D9" w:rsidRPr="00EA391A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4CD4DAC" w14:textId="77777777" w:rsidR="00F871D9" w:rsidRPr="00EA391A" w:rsidRDefault="00212ABA" w:rsidP="00F87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6329A709" w14:textId="77777777" w:rsidR="00F871D9" w:rsidRPr="00EA391A" w:rsidRDefault="00212ABA" w:rsidP="00F871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871D9" w:rsidRPr="00EA391A" w14:paraId="7E6A8525" w14:textId="77777777" w:rsidTr="00D17F94">
        <w:tc>
          <w:tcPr>
            <w:tcW w:w="709" w:type="dxa"/>
          </w:tcPr>
          <w:p w14:paraId="3FF2E809" w14:textId="77777777" w:rsidR="00F871D9" w:rsidRPr="00EA391A" w:rsidRDefault="00EA057C" w:rsidP="0089078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078A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5103" w:type="dxa"/>
          </w:tcPr>
          <w:p w14:paraId="64BC6753" w14:textId="77777777" w:rsidR="00F871D9" w:rsidRPr="00EA391A" w:rsidRDefault="008875EA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hAnsi="Times New Roman"/>
                <w:sz w:val="24"/>
                <w:szCs w:val="24"/>
              </w:rPr>
              <w:t>Эмоциональный интеллект: почему это важно?</w:t>
            </w:r>
          </w:p>
        </w:tc>
        <w:tc>
          <w:tcPr>
            <w:tcW w:w="567" w:type="dxa"/>
          </w:tcPr>
          <w:p w14:paraId="2AD4D4FD" w14:textId="77777777" w:rsidR="00F871D9" w:rsidRPr="00EA391A" w:rsidRDefault="00AA67D1" w:rsidP="00F8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41FBAEB9" w14:textId="77777777" w:rsidR="00F871D9" w:rsidRPr="00EA391A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F6ACD9D" w14:textId="77777777" w:rsidR="00F871D9" w:rsidRPr="00EA391A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F5EFB24" w14:textId="77777777" w:rsidR="00F871D9" w:rsidRPr="00EA391A" w:rsidRDefault="00212ABA" w:rsidP="00F87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29D57EB4" w14:textId="77777777" w:rsidR="00F871D9" w:rsidRPr="00EA391A" w:rsidRDefault="00212ABA" w:rsidP="00F871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871D9" w:rsidRPr="00EA391A" w14:paraId="3FCAD92C" w14:textId="77777777" w:rsidTr="00D17F94">
        <w:tc>
          <w:tcPr>
            <w:tcW w:w="709" w:type="dxa"/>
          </w:tcPr>
          <w:p w14:paraId="5782E0C3" w14:textId="77777777" w:rsidR="00F871D9" w:rsidRPr="00EA391A" w:rsidRDefault="00EA057C" w:rsidP="0089078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078A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</w:t>
            </w:r>
          </w:p>
        </w:tc>
        <w:tc>
          <w:tcPr>
            <w:tcW w:w="5103" w:type="dxa"/>
          </w:tcPr>
          <w:p w14:paraId="52F590A6" w14:textId="77777777" w:rsidR="008875EA" w:rsidRPr="00EA391A" w:rsidRDefault="008875EA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hAnsi="Times New Roman"/>
                <w:kern w:val="16"/>
                <w:sz w:val="24"/>
                <w:szCs w:val="24"/>
              </w:rPr>
              <w:t>Технологии работы вожатого в организациях отдыха детей и их оздоровления</w:t>
            </w:r>
          </w:p>
        </w:tc>
        <w:tc>
          <w:tcPr>
            <w:tcW w:w="567" w:type="dxa"/>
          </w:tcPr>
          <w:p w14:paraId="31BB1B27" w14:textId="77777777" w:rsidR="00F871D9" w:rsidRPr="00EA391A" w:rsidRDefault="00AA67D1" w:rsidP="00F8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720D81C1" w14:textId="77777777" w:rsidR="00F871D9" w:rsidRPr="00EA391A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B37BA1C" w14:textId="77777777" w:rsidR="00F871D9" w:rsidRPr="00EA391A" w:rsidRDefault="009D22A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3EB7459" w14:textId="77777777" w:rsidR="00F871D9" w:rsidRPr="00EA391A" w:rsidRDefault="00212ABA" w:rsidP="00F87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2ADB72AB" w14:textId="77777777" w:rsidR="00F871D9" w:rsidRPr="00EA391A" w:rsidRDefault="00212ABA" w:rsidP="00F871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871D9" w:rsidRPr="00EA391A" w14:paraId="13406F40" w14:textId="77777777" w:rsidTr="00D17F94">
        <w:tc>
          <w:tcPr>
            <w:tcW w:w="709" w:type="dxa"/>
          </w:tcPr>
          <w:p w14:paraId="63FA38A9" w14:textId="77777777" w:rsidR="00F871D9" w:rsidRPr="00EA391A" w:rsidRDefault="00EA057C" w:rsidP="0089078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078A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.5.</w:t>
            </w:r>
          </w:p>
        </w:tc>
        <w:tc>
          <w:tcPr>
            <w:tcW w:w="5103" w:type="dxa"/>
          </w:tcPr>
          <w:p w14:paraId="115C96C5" w14:textId="77777777" w:rsidR="005F03DC" w:rsidRPr="00EA391A" w:rsidRDefault="005F03DC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hAnsi="Times New Roman"/>
                <w:kern w:val="16"/>
                <w:sz w:val="24"/>
                <w:szCs w:val="24"/>
              </w:rPr>
              <w:t xml:space="preserve">Профилактика и решение конфликтных ситуаций в </w:t>
            </w:r>
            <w:r w:rsidR="00E15B7A" w:rsidRPr="00EA39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организациях оздоровления и отдыха детей</w:t>
            </w:r>
          </w:p>
        </w:tc>
        <w:tc>
          <w:tcPr>
            <w:tcW w:w="567" w:type="dxa"/>
          </w:tcPr>
          <w:p w14:paraId="2810C235" w14:textId="77777777" w:rsidR="00F871D9" w:rsidRPr="00EA391A" w:rsidRDefault="00AA67D1" w:rsidP="00F8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25F73F66" w14:textId="77777777" w:rsidR="00F871D9" w:rsidRPr="00EA391A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9480539" w14:textId="77777777" w:rsidR="00F871D9" w:rsidRPr="00EA391A" w:rsidRDefault="009D22A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AFD1506" w14:textId="77777777" w:rsidR="00F871D9" w:rsidRPr="00EA391A" w:rsidRDefault="00E611DF" w:rsidP="00F87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5A1C85A8" w14:textId="77777777" w:rsidR="00F871D9" w:rsidRPr="00EA391A" w:rsidRDefault="00212ABA" w:rsidP="00F871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871D9" w:rsidRPr="00EA391A" w14:paraId="12654099" w14:textId="77777777" w:rsidTr="00D17F94">
        <w:tc>
          <w:tcPr>
            <w:tcW w:w="709" w:type="dxa"/>
          </w:tcPr>
          <w:p w14:paraId="29F8AF56" w14:textId="77777777" w:rsidR="00F871D9" w:rsidRPr="00EA391A" w:rsidRDefault="00EA057C" w:rsidP="0089078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078A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.6.</w:t>
            </w:r>
          </w:p>
        </w:tc>
        <w:tc>
          <w:tcPr>
            <w:tcW w:w="5103" w:type="dxa"/>
          </w:tcPr>
          <w:p w14:paraId="446B3BDA" w14:textId="77777777" w:rsidR="00F871D9" w:rsidRPr="00EA391A" w:rsidRDefault="005F03DC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hAnsi="Times New Roman"/>
                <w:kern w:val="16"/>
                <w:sz w:val="24"/>
                <w:szCs w:val="24"/>
              </w:rPr>
              <w:t xml:space="preserve">Специфика организации культурно-творческой жизни воспитанников </w:t>
            </w:r>
          </w:p>
        </w:tc>
        <w:tc>
          <w:tcPr>
            <w:tcW w:w="567" w:type="dxa"/>
          </w:tcPr>
          <w:p w14:paraId="60E3EA38" w14:textId="77777777" w:rsidR="00F871D9" w:rsidRPr="00EA391A" w:rsidRDefault="00E15B7A" w:rsidP="00F8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229D3FE3" w14:textId="77777777" w:rsidR="00F871D9" w:rsidRPr="00EA391A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5A89D44" w14:textId="77777777" w:rsidR="00F871D9" w:rsidRPr="00EA391A" w:rsidRDefault="009D22A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0A5FD37" w14:textId="77777777" w:rsidR="00F871D9" w:rsidRPr="00EA391A" w:rsidRDefault="00E15B7A" w:rsidP="00F87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6AEFF3B4" w14:textId="77777777" w:rsidR="00F871D9" w:rsidRPr="00EA391A" w:rsidRDefault="00212ABA" w:rsidP="00F871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871D9" w:rsidRPr="00EA391A" w14:paraId="162050F2" w14:textId="77777777" w:rsidTr="00D17F94">
        <w:tc>
          <w:tcPr>
            <w:tcW w:w="709" w:type="dxa"/>
          </w:tcPr>
          <w:p w14:paraId="516BD8F7" w14:textId="77777777" w:rsidR="00F871D9" w:rsidRPr="00EA391A" w:rsidRDefault="00EA057C" w:rsidP="0089078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078A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5103" w:type="dxa"/>
          </w:tcPr>
          <w:p w14:paraId="316F5C17" w14:textId="77777777" w:rsidR="00F871D9" w:rsidRPr="00EA391A" w:rsidRDefault="00A124BE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hAnsi="Times New Roman"/>
                <w:kern w:val="16"/>
                <w:sz w:val="24"/>
                <w:szCs w:val="24"/>
              </w:rPr>
              <w:t xml:space="preserve">Особенности организации и проведения игр различной направленности </w:t>
            </w:r>
          </w:p>
        </w:tc>
        <w:tc>
          <w:tcPr>
            <w:tcW w:w="567" w:type="dxa"/>
          </w:tcPr>
          <w:p w14:paraId="182CA876" w14:textId="77777777" w:rsidR="00F871D9" w:rsidRPr="00EA391A" w:rsidRDefault="00E15B7A" w:rsidP="00F8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04478300" w14:textId="77777777" w:rsidR="00F871D9" w:rsidRPr="00EA391A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6793918" w14:textId="77777777" w:rsidR="00F871D9" w:rsidRPr="00EA391A" w:rsidRDefault="009D22A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39019FF" w14:textId="77777777" w:rsidR="00F871D9" w:rsidRPr="00EA391A" w:rsidRDefault="00E15B7A" w:rsidP="00F87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3A422208" w14:textId="77777777" w:rsidR="00F871D9" w:rsidRPr="00EA391A" w:rsidRDefault="00212ABA" w:rsidP="00F871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871D9" w:rsidRPr="00EA391A" w14:paraId="6E4F7998" w14:textId="77777777" w:rsidTr="00D17F94">
        <w:tc>
          <w:tcPr>
            <w:tcW w:w="709" w:type="dxa"/>
          </w:tcPr>
          <w:p w14:paraId="70CE04B1" w14:textId="77777777" w:rsidR="00F871D9" w:rsidRPr="00EA391A" w:rsidRDefault="00323915" w:rsidP="0089078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br w:type="page"/>
            </w:r>
            <w:r w:rsidR="00EA0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078A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.8.</w:t>
            </w:r>
          </w:p>
        </w:tc>
        <w:tc>
          <w:tcPr>
            <w:tcW w:w="5103" w:type="dxa"/>
          </w:tcPr>
          <w:p w14:paraId="2A96DDA8" w14:textId="77777777" w:rsidR="00F871D9" w:rsidRPr="00EA391A" w:rsidRDefault="000912AE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эффективного межкультурного взаимодействия</w:t>
            </w:r>
            <w:r w:rsidR="009D22A1" w:rsidRPr="00EA39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78C24A79" w14:textId="77777777" w:rsidR="00F871D9" w:rsidRPr="00EA391A" w:rsidRDefault="00E15B7A" w:rsidP="00F8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50AFF8FF" w14:textId="77777777" w:rsidR="00F871D9" w:rsidRPr="00EA391A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9F01DFD" w14:textId="77777777" w:rsidR="00F871D9" w:rsidRPr="00EA391A" w:rsidRDefault="009D22A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BBB3419" w14:textId="77777777" w:rsidR="00F871D9" w:rsidRPr="00EA391A" w:rsidRDefault="00E15B7A" w:rsidP="00F87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37CA7DF9" w14:textId="77777777" w:rsidR="00F871D9" w:rsidRPr="00EA391A" w:rsidRDefault="00212ABA" w:rsidP="00F871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871D9" w:rsidRPr="00EA391A" w14:paraId="69140F84" w14:textId="77777777" w:rsidTr="00D17F94">
        <w:tc>
          <w:tcPr>
            <w:tcW w:w="709" w:type="dxa"/>
          </w:tcPr>
          <w:p w14:paraId="79F8A8A3" w14:textId="77777777" w:rsidR="00F871D9" w:rsidRPr="00EA391A" w:rsidRDefault="00EA057C" w:rsidP="0089078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078A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.9.</w:t>
            </w:r>
          </w:p>
        </w:tc>
        <w:tc>
          <w:tcPr>
            <w:tcW w:w="5103" w:type="dxa"/>
          </w:tcPr>
          <w:p w14:paraId="536A6F1F" w14:textId="77777777" w:rsidR="000912AE" w:rsidRPr="001F48DE" w:rsidRDefault="001F48DE" w:rsidP="00952193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1F48DE">
              <w:rPr>
                <w:b w:val="0"/>
                <w:bCs w:val="0"/>
                <w:color w:val="auto"/>
                <w:sz w:val="24"/>
                <w:szCs w:val="24"/>
              </w:rPr>
              <w:t>Командообразование</w:t>
            </w:r>
            <w:proofErr w:type="spellEnd"/>
            <w:r w:rsidRPr="001F48DE">
              <w:rPr>
                <w:b w:val="0"/>
                <w:bCs w:val="0"/>
                <w:color w:val="auto"/>
                <w:sz w:val="24"/>
                <w:szCs w:val="24"/>
              </w:rPr>
              <w:t xml:space="preserve"> и сплоч</w:t>
            </w:r>
            <w:r w:rsidR="000912AE" w:rsidRPr="001F48DE">
              <w:rPr>
                <w:b w:val="0"/>
                <w:bCs w:val="0"/>
                <w:color w:val="auto"/>
                <w:sz w:val="24"/>
                <w:szCs w:val="24"/>
              </w:rPr>
              <w:t>ение коллектива</w:t>
            </w:r>
          </w:p>
        </w:tc>
        <w:tc>
          <w:tcPr>
            <w:tcW w:w="567" w:type="dxa"/>
          </w:tcPr>
          <w:p w14:paraId="3535E67B" w14:textId="77777777" w:rsidR="00F871D9" w:rsidRPr="00EA391A" w:rsidRDefault="00AA67D1" w:rsidP="00F8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6FD7DDF0" w14:textId="77777777" w:rsidR="00F871D9" w:rsidRPr="00EA391A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76A378C" w14:textId="77777777" w:rsidR="00F871D9" w:rsidRPr="00EA391A" w:rsidRDefault="009D22A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0E1DD56" w14:textId="77777777" w:rsidR="00F871D9" w:rsidRPr="00EA391A" w:rsidRDefault="00E611DF" w:rsidP="00F87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03F5002A" w14:textId="77777777" w:rsidR="00F871D9" w:rsidRPr="00EA391A" w:rsidRDefault="00212ABA" w:rsidP="00F871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3732" w:rsidRPr="00EA391A" w14:paraId="0731AB60" w14:textId="77777777" w:rsidTr="00D17F94">
        <w:tc>
          <w:tcPr>
            <w:tcW w:w="709" w:type="dxa"/>
          </w:tcPr>
          <w:p w14:paraId="41A42700" w14:textId="77777777" w:rsidR="00CE3732" w:rsidRPr="00EA391A" w:rsidRDefault="00EA057C" w:rsidP="00CE37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E3732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5103" w:type="dxa"/>
          </w:tcPr>
          <w:p w14:paraId="517901FE" w14:textId="77777777" w:rsidR="00CE3732" w:rsidRPr="001F48DE" w:rsidRDefault="00CE3732" w:rsidP="00952193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aps/>
                <w:color w:val="auto"/>
                <w:sz w:val="24"/>
                <w:szCs w:val="24"/>
              </w:rPr>
            </w:pPr>
            <w:r w:rsidRPr="00EA391A">
              <w:rPr>
                <w:b w:val="0"/>
                <w:bCs w:val="0"/>
                <w:color w:val="auto"/>
                <w:sz w:val="24"/>
                <w:szCs w:val="24"/>
              </w:rPr>
              <w:t>Ребенок в лагере: эмоциональные трудности - что с этим делать?</w:t>
            </w:r>
          </w:p>
        </w:tc>
        <w:tc>
          <w:tcPr>
            <w:tcW w:w="567" w:type="dxa"/>
          </w:tcPr>
          <w:p w14:paraId="2A4E42B1" w14:textId="77777777" w:rsidR="00CE3732" w:rsidRPr="00EA391A" w:rsidRDefault="00E15B7A" w:rsidP="00CE3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17615CD7" w14:textId="77777777" w:rsidR="00CE3732" w:rsidRPr="00EA391A" w:rsidRDefault="009663D1" w:rsidP="00CE37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D336419" w14:textId="77777777" w:rsidR="00CE3732" w:rsidRPr="00EA391A" w:rsidRDefault="00CE3732" w:rsidP="00CE37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793CB35" w14:textId="77777777" w:rsidR="00CE3732" w:rsidRPr="00EA391A" w:rsidRDefault="00E15B7A" w:rsidP="00CE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4BE7659A" w14:textId="77777777" w:rsidR="00CE3732" w:rsidRPr="00EA391A" w:rsidRDefault="00212ABA" w:rsidP="00CE3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E3732" w:rsidRPr="00EA391A" w14:paraId="5A13E6BD" w14:textId="77777777" w:rsidTr="00D17F94">
        <w:tc>
          <w:tcPr>
            <w:tcW w:w="709" w:type="dxa"/>
          </w:tcPr>
          <w:p w14:paraId="178840F8" w14:textId="77777777" w:rsidR="00CE3732" w:rsidRPr="00EA391A" w:rsidRDefault="00EA057C" w:rsidP="00CE37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E3732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5103" w:type="dxa"/>
          </w:tcPr>
          <w:p w14:paraId="61311B52" w14:textId="77777777" w:rsidR="00CE3732" w:rsidRPr="00EA391A" w:rsidRDefault="00AA1477" w:rsidP="003239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>Цифровые технологии в работе вожатого</w:t>
            </w:r>
          </w:p>
        </w:tc>
        <w:tc>
          <w:tcPr>
            <w:tcW w:w="567" w:type="dxa"/>
          </w:tcPr>
          <w:p w14:paraId="33F1FF97" w14:textId="77777777" w:rsidR="00CE3732" w:rsidRPr="00EA391A" w:rsidRDefault="00AA67D1" w:rsidP="00CE3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65E725C9" w14:textId="77777777" w:rsidR="00CE3732" w:rsidRPr="00EA391A" w:rsidRDefault="009663D1" w:rsidP="00CE37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FA1795E" w14:textId="77777777" w:rsidR="00CE3732" w:rsidRPr="00EA391A" w:rsidRDefault="00CE3732" w:rsidP="00CE37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0B9F3D3" w14:textId="77777777" w:rsidR="00CE3732" w:rsidRPr="00EA391A" w:rsidRDefault="00E611DF" w:rsidP="00CE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18CBB60E" w14:textId="77777777" w:rsidR="00CE3732" w:rsidRPr="00EA391A" w:rsidRDefault="00212ABA" w:rsidP="00CE3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71D9" w:rsidRPr="00EA391A" w14:paraId="72524B0E" w14:textId="77777777" w:rsidTr="00D17F94">
        <w:tc>
          <w:tcPr>
            <w:tcW w:w="709" w:type="dxa"/>
          </w:tcPr>
          <w:p w14:paraId="4887CE94" w14:textId="77777777" w:rsidR="00F871D9" w:rsidRPr="00EA391A" w:rsidRDefault="00EA057C" w:rsidP="0089078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078A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5103" w:type="dxa"/>
          </w:tcPr>
          <w:p w14:paraId="1D0CEF84" w14:textId="77777777" w:rsidR="00F871D9" w:rsidRPr="00EA391A" w:rsidRDefault="00F871D9" w:rsidP="00F871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hAnsi="Times New Roman"/>
                <w:kern w:val="16"/>
                <w:sz w:val="24"/>
                <w:szCs w:val="24"/>
              </w:rPr>
              <w:t>Имидж вожатого</w:t>
            </w:r>
          </w:p>
        </w:tc>
        <w:tc>
          <w:tcPr>
            <w:tcW w:w="567" w:type="dxa"/>
          </w:tcPr>
          <w:p w14:paraId="144D5613" w14:textId="77777777" w:rsidR="00F871D9" w:rsidRPr="00EA391A" w:rsidRDefault="00E15B7A" w:rsidP="00F8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75EBD670" w14:textId="77777777" w:rsidR="00F871D9" w:rsidRPr="00EA391A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38E8816" w14:textId="77777777" w:rsidR="00F871D9" w:rsidRPr="00EA391A" w:rsidRDefault="009D22A1" w:rsidP="00F8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E07A882" w14:textId="77777777" w:rsidR="00F871D9" w:rsidRPr="00EA391A" w:rsidRDefault="00E15B7A" w:rsidP="00F87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46D84816" w14:textId="77777777" w:rsidR="00F871D9" w:rsidRPr="00EA391A" w:rsidRDefault="00F871D9" w:rsidP="00F871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3BDC" w:rsidRPr="00EA391A" w14:paraId="26A79C3C" w14:textId="77777777" w:rsidTr="00D17F94">
        <w:trPr>
          <w:trHeight w:val="429"/>
        </w:trPr>
        <w:tc>
          <w:tcPr>
            <w:tcW w:w="10068" w:type="dxa"/>
            <w:gridSpan w:val="7"/>
          </w:tcPr>
          <w:p w14:paraId="5A165AD6" w14:textId="77777777" w:rsidR="00613BDC" w:rsidRPr="00DE7521" w:rsidRDefault="00613BDC" w:rsidP="00876D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521">
              <w:rPr>
                <w:rFonts w:ascii="Times New Roman" w:hAnsi="Times New Roman"/>
                <w:b/>
                <w:sz w:val="24"/>
                <w:szCs w:val="28"/>
              </w:rPr>
              <w:t xml:space="preserve">Модуль </w:t>
            </w:r>
            <w:r w:rsidR="00EA057C"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="00876D0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 w:rsidRPr="00DE7521">
              <w:rPr>
                <w:rFonts w:ascii="Times New Roman" w:hAnsi="Times New Roman"/>
                <w:b/>
                <w:sz w:val="24"/>
                <w:szCs w:val="28"/>
              </w:rPr>
              <w:t xml:space="preserve"> Особенности реализации программы воспитания </w:t>
            </w:r>
            <w:r w:rsidR="00DE7521" w:rsidRPr="00DE7521">
              <w:rPr>
                <w:rFonts w:ascii="Times New Roman" w:hAnsi="Times New Roman"/>
                <w:b/>
                <w:sz w:val="24"/>
                <w:szCs w:val="28"/>
              </w:rPr>
              <w:t xml:space="preserve">в </w:t>
            </w:r>
            <w:r w:rsidR="00DE7521" w:rsidRPr="00DE752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организации оздоровления и отдыха детей</w:t>
            </w:r>
          </w:p>
        </w:tc>
      </w:tr>
      <w:tr w:rsidR="00745E7D" w:rsidRPr="00EA391A" w14:paraId="47AF6EC5" w14:textId="77777777" w:rsidTr="00D17F94">
        <w:tc>
          <w:tcPr>
            <w:tcW w:w="709" w:type="dxa"/>
          </w:tcPr>
          <w:p w14:paraId="07217122" w14:textId="77777777" w:rsidR="00745E7D" w:rsidRPr="00EA391A" w:rsidRDefault="00EA057C" w:rsidP="00745E7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745E7D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5103" w:type="dxa"/>
          </w:tcPr>
          <w:p w14:paraId="28FDD5D5" w14:textId="2FE62773" w:rsidR="00745E7D" w:rsidRPr="00EA391A" w:rsidRDefault="004166DC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="001F48DE" w:rsidRPr="001F48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етск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ий</w:t>
            </w:r>
            <w:r w:rsidR="001F48DE" w:rsidRPr="001F48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оздоровительн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ый</w:t>
            </w:r>
            <w:r w:rsidR="001F48DE" w:rsidRPr="001F48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лагер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</w:t>
            </w:r>
            <w:r w:rsidR="00745E7D" w:rsidRPr="00EA391A">
              <w:rPr>
                <w:rFonts w:ascii="Times New Roman" w:hAnsi="Times New Roman"/>
                <w:sz w:val="24"/>
                <w:szCs w:val="24"/>
              </w:rPr>
              <w:t>: материальная база, традиции, программы</w:t>
            </w:r>
            <w:r w:rsidR="00DF6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6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DF6A16" w:rsidRPr="0080274B">
              <w:rPr>
                <w:rFonts w:ascii="Times New Roman" w:hAnsi="Times New Roman"/>
                <w:bCs/>
                <w:sz w:val="24"/>
                <w:szCs w:val="24"/>
              </w:rPr>
              <w:t xml:space="preserve">МДЦ «Артек», ВДЦ «Орленок», ВДЦ «Смена», </w:t>
            </w:r>
            <w:r w:rsidR="00DF6A16" w:rsidRPr="0080274B">
              <w:rPr>
                <w:rFonts w:ascii="Times New Roman" w:hAnsi="Times New Roman"/>
                <w:sz w:val="24"/>
                <w:szCs w:val="24"/>
              </w:rPr>
              <w:t>ВДЦ «Океан»</w:t>
            </w:r>
            <w:r w:rsidR="00DF6A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F6A16" w:rsidRPr="0080274B">
              <w:rPr>
                <w:rFonts w:ascii="Times New Roman" w:hAnsi="Times New Roman"/>
                <w:bCs/>
                <w:sz w:val="24"/>
                <w:szCs w:val="24"/>
              </w:rPr>
              <w:t>ДОК «Сигнал»</w:t>
            </w:r>
            <w:r w:rsidR="00DF6A16">
              <w:rPr>
                <w:rFonts w:ascii="Times New Roman" w:hAnsi="Times New Roman"/>
                <w:bCs/>
                <w:sz w:val="24"/>
                <w:szCs w:val="24"/>
              </w:rPr>
              <w:t>, санаторий «Вита»)</w:t>
            </w:r>
          </w:p>
        </w:tc>
        <w:tc>
          <w:tcPr>
            <w:tcW w:w="567" w:type="dxa"/>
          </w:tcPr>
          <w:p w14:paraId="2D0113DD" w14:textId="77777777" w:rsidR="00745E7D" w:rsidRPr="00EA391A" w:rsidRDefault="00745E7D" w:rsidP="00745E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1D63C3B4" w14:textId="77777777" w:rsidR="00745E7D" w:rsidRPr="00EA391A" w:rsidRDefault="00745E7D" w:rsidP="00745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7578FA2" w14:textId="77777777" w:rsidR="00745E7D" w:rsidRPr="00EA391A" w:rsidRDefault="00745E7D" w:rsidP="00745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52DF905" w14:textId="77777777" w:rsidR="00745E7D" w:rsidRPr="00EA391A" w:rsidRDefault="00745E7D" w:rsidP="00745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1FB6ED04" w14:textId="77777777" w:rsidR="00745E7D" w:rsidRPr="00EA391A" w:rsidRDefault="00212ABA" w:rsidP="00745E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45E7D" w:rsidRPr="00EA391A" w14:paraId="0136EB74" w14:textId="77777777" w:rsidTr="00D17F94">
        <w:tc>
          <w:tcPr>
            <w:tcW w:w="709" w:type="dxa"/>
          </w:tcPr>
          <w:p w14:paraId="30395DE0" w14:textId="77777777" w:rsidR="00745E7D" w:rsidRPr="00EA391A" w:rsidRDefault="00EA057C" w:rsidP="00745E7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745E7D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5103" w:type="dxa"/>
          </w:tcPr>
          <w:p w14:paraId="23D319D7" w14:textId="5223D104" w:rsidR="00745E7D" w:rsidRPr="00EA391A" w:rsidRDefault="00745E7D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91A"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программы  </w:t>
            </w:r>
            <w:r w:rsidR="001F48DE" w:rsidRPr="001F48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детского оздоровительного лагеря</w:t>
            </w:r>
            <w:r w:rsidR="008027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80274B" w:rsidRPr="0080274B">
              <w:rPr>
                <w:rFonts w:ascii="Times New Roman" w:hAnsi="Times New Roman"/>
                <w:bCs/>
                <w:sz w:val="24"/>
                <w:szCs w:val="24"/>
              </w:rPr>
              <w:t xml:space="preserve">МДЦ «Артек», ВДЦ «Орленок», ВДЦ «Смена», </w:t>
            </w:r>
            <w:r w:rsidR="0080274B" w:rsidRPr="0080274B">
              <w:rPr>
                <w:rFonts w:ascii="Times New Roman" w:hAnsi="Times New Roman"/>
                <w:sz w:val="24"/>
                <w:szCs w:val="24"/>
              </w:rPr>
              <w:t>ВДЦ «Океан»</w:t>
            </w:r>
            <w:r w:rsidR="0080274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0274B" w:rsidRPr="0080274B">
              <w:rPr>
                <w:rFonts w:ascii="Times New Roman" w:hAnsi="Times New Roman"/>
                <w:bCs/>
                <w:sz w:val="24"/>
                <w:szCs w:val="24"/>
              </w:rPr>
              <w:t>ДОК «Сигнал»</w:t>
            </w:r>
            <w:r w:rsidR="008027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F66FB">
              <w:rPr>
                <w:rFonts w:ascii="Times New Roman" w:hAnsi="Times New Roman"/>
                <w:bCs/>
                <w:sz w:val="24"/>
                <w:szCs w:val="24"/>
              </w:rPr>
              <w:t>санаторий «Вита»)</w:t>
            </w:r>
          </w:p>
        </w:tc>
        <w:tc>
          <w:tcPr>
            <w:tcW w:w="567" w:type="dxa"/>
          </w:tcPr>
          <w:p w14:paraId="7493212C" w14:textId="77777777" w:rsidR="00745E7D" w:rsidRPr="00EA391A" w:rsidRDefault="00745E7D" w:rsidP="00745E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4B6C8D8B" w14:textId="77777777" w:rsidR="00745E7D" w:rsidRPr="00EA391A" w:rsidRDefault="00745E7D" w:rsidP="00745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E7EF161" w14:textId="77777777" w:rsidR="00745E7D" w:rsidRPr="00EA391A" w:rsidRDefault="00745E7D" w:rsidP="00745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06FECE97" w14:textId="77777777" w:rsidR="00745E7D" w:rsidRPr="00EA391A" w:rsidRDefault="00745E7D" w:rsidP="00745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78481ABE" w14:textId="77777777" w:rsidR="00745E7D" w:rsidRPr="00EA391A" w:rsidRDefault="00212ABA" w:rsidP="00745E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613BDC" w:rsidRPr="00EA391A" w14:paraId="2114F8B5" w14:textId="77777777" w:rsidTr="00D17F94">
        <w:tc>
          <w:tcPr>
            <w:tcW w:w="709" w:type="dxa"/>
          </w:tcPr>
          <w:p w14:paraId="32F38181" w14:textId="77777777" w:rsidR="00613BDC" w:rsidRPr="00EA391A" w:rsidRDefault="00EA057C" w:rsidP="00613BD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13BDC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5103" w:type="dxa"/>
          </w:tcPr>
          <w:p w14:paraId="42BC0CD4" w14:textId="3212DF25" w:rsidR="00613BDC" w:rsidRPr="00EA391A" w:rsidRDefault="00613BDC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91A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="000F66FB">
              <w:rPr>
                <w:rFonts w:ascii="Times New Roman" w:hAnsi="Times New Roman"/>
                <w:sz w:val="24"/>
                <w:szCs w:val="24"/>
              </w:rPr>
              <w:t xml:space="preserve">реализации профильных и тематических смен в детском оздоровительном лагере </w:t>
            </w:r>
            <w:r w:rsidR="00E276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E2765F" w:rsidRPr="0080274B">
              <w:rPr>
                <w:rFonts w:ascii="Times New Roman" w:hAnsi="Times New Roman"/>
                <w:bCs/>
                <w:sz w:val="24"/>
                <w:szCs w:val="24"/>
              </w:rPr>
              <w:t xml:space="preserve">МДЦ «Артек», ВДЦ «Орленок», ВДЦ «Смена», </w:t>
            </w:r>
            <w:r w:rsidR="00E2765F" w:rsidRPr="0080274B">
              <w:rPr>
                <w:rFonts w:ascii="Times New Roman" w:hAnsi="Times New Roman"/>
                <w:sz w:val="24"/>
                <w:szCs w:val="24"/>
              </w:rPr>
              <w:t>ВДЦ «Океан»</w:t>
            </w:r>
            <w:r w:rsidR="00E276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2765F" w:rsidRPr="0080274B">
              <w:rPr>
                <w:rFonts w:ascii="Times New Roman" w:hAnsi="Times New Roman"/>
                <w:bCs/>
                <w:sz w:val="24"/>
                <w:szCs w:val="24"/>
              </w:rPr>
              <w:t>ДОК «Сигнал»</w:t>
            </w:r>
            <w:r w:rsidR="00E2765F">
              <w:rPr>
                <w:rFonts w:ascii="Times New Roman" w:hAnsi="Times New Roman"/>
                <w:bCs/>
                <w:sz w:val="24"/>
                <w:szCs w:val="24"/>
              </w:rPr>
              <w:t>, санаторий «Вита»)</w:t>
            </w:r>
          </w:p>
        </w:tc>
        <w:tc>
          <w:tcPr>
            <w:tcW w:w="567" w:type="dxa"/>
          </w:tcPr>
          <w:p w14:paraId="4344F3A0" w14:textId="77777777" w:rsidR="00613BDC" w:rsidRPr="00EA391A" w:rsidRDefault="00AA67D1" w:rsidP="00613B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474311BF" w14:textId="77777777" w:rsidR="00613BDC" w:rsidRPr="00EA391A" w:rsidRDefault="00613BDC" w:rsidP="00613B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30CB74E" w14:textId="77777777" w:rsidR="00613BDC" w:rsidRPr="00EA391A" w:rsidRDefault="00613BDC" w:rsidP="00613B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9E13341" w14:textId="77777777" w:rsidR="00613BDC" w:rsidRPr="00EA391A" w:rsidRDefault="00212ABA" w:rsidP="0061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5F7831A2" w14:textId="77777777" w:rsidR="00613BDC" w:rsidRPr="00EA391A" w:rsidRDefault="00212ABA" w:rsidP="00613B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613BDC" w:rsidRPr="00EA391A" w14:paraId="7DB08597" w14:textId="77777777" w:rsidTr="00D17F94">
        <w:tc>
          <w:tcPr>
            <w:tcW w:w="709" w:type="dxa"/>
          </w:tcPr>
          <w:p w14:paraId="3C95FDF6" w14:textId="77777777" w:rsidR="00613BDC" w:rsidRPr="00EA391A" w:rsidRDefault="00EA057C" w:rsidP="00613BD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13BDC"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.4.</w:t>
            </w:r>
          </w:p>
        </w:tc>
        <w:tc>
          <w:tcPr>
            <w:tcW w:w="5103" w:type="dxa"/>
          </w:tcPr>
          <w:p w14:paraId="613CA7C6" w14:textId="1F53C69A" w:rsidR="00613BDC" w:rsidRPr="00EA391A" w:rsidRDefault="00613BDC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91A">
              <w:rPr>
                <w:rFonts w:ascii="Times New Roman" w:hAnsi="Times New Roman"/>
                <w:bCs/>
                <w:sz w:val="24"/>
                <w:szCs w:val="24"/>
              </w:rPr>
              <w:t>Вожатый как наставник в выборе профессии</w:t>
            </w:r>
          </w:p>
        </w:tc>
        <w:tc>
          <w:tcPr>
            <w:tcW w:w="567" w:type="dxa"/>
          </w:tcPr>
          <w:p w14:paraId="6EFD35DC" w14:textId="77777777" w:rsidR="00613BDC" w:rsidRPr="00EA391A" w:rsidRDefault="00AA67D1" w:rsidP="00613B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03083E73" w14:textId="77777777" w:rsidR="00613BDC" w:rsidRPr="00EA391A" w:rsidRDefault="00613BDC" w:rsidP="00613B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E506943" w14:textId="77777777" w:rsidR="00613BDC" w:rsidRPr="00EA391A" w:rsidRDefault="00613BDC" w:rsidP="00613B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DE324FB" w14:textId="77777777" w:rsidR="00613BDC" w:rsidRPr="00EA391A" w:rsidRDefault="00212ABA" w:rsidP="0061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2E0E827B" w14:textId="77777777" w:rsidR="00613BDC" w:rsidRPr="00EA391A" w:rsidRDefault="00212ABA" w:rsidP="00613B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1496B" w:rsidRPr="00EA391A" w14:paraId="433C7A7B" w14:textId="77777777" w:rsidTr="00D17F94">
        <w:tc>
          <w:tcPr>
            <w:tcW w:w="709" w:type="dxa"/>
          </w:tcPr>
          <w:p w14:paraId="14E46905" w14:textId="0F36CB3E" w:rsidR="00C1496B" w:rsidRDefault="00C1496B" w:rsidP="00613BD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5103" w:type="dxa"/>
          </w:tcPr>
          <w:p w14:paraId="199DA93B" w14:textId="20192575" w:rsidR="00C1496B" w:rsidRPr="00EF454A" w:rsidRDefault="00C1496B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Особенности реализации содержания смены «Содружество Орлят России»</w:t>
            </w:r>
            <w:r w:rsidR="00EF454A" w:rsidRPr="00EF4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54A" w:rsidRPr="00EF454A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EF454A" w:rsidRPr="00EF454A">
              <w:rPr>
                <w:rFonts w:ascii="Times New Roman" w:hAnsi="Times New Roman"/>
                <w:sz w:val="24"/>
                <w:szCs w:val="24"/>
              </w:rPr>
              <w:t>п</w:t>
            </w:r>
            <w:r w:rsidR="00EF454A" w:rsidRPr="00EF454A">
              <w:rPr>
                <w:rFonts w:ascii="Times New Roman" w:hAnsi="Times New Roman"/>
                <w:sz w:val="24"/>
                <w:szCs w:val="24"/>
              </w:rPr>
              <w:t>рограммы развития социальной активности учащихся младших классов «Орлята России»</w:t>
            </w:r>
            <w:r w:rsidR="00EF454A" w:rsidRPr="00EF45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5071E9B1" w14:textId="45F577DF" w:rsidR="00C1496B" w:rsidRDefault="00EF454A" w:rsidP="00613B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14:paraId="3D1EFA0D" w14:textId="75047B6D" w:rsidR="00C1496B" w:rsidRPr="00EA391A" w:rsidRDefault="00EF454A" w:rsidP="00613B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86B9AE3" w14:textId="4800077F" w:rsidR="00C1496B" w:rsidRPr="00EA391A" w:rsidRDefault="00EF454A" w:rsidP="00613B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321F253" w14:textId="442C7990" w:rsidR="00C1496B" w:rsidRDefault="00EF454A" w:rsidP="0061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</w:tcPr>
          <w:p w14:paraId="485A174B" w14:textId="79406EC3" w:rsidR="00C1496B" w:rsidRDefault="00EF454A" w:rsidP="00613B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45E7D" w:rsidRPr="001C7565" w14:paraId="653899EC" w14:textId="77777777" w:rsidTr="00D17F94">
        <w:tc>
          <w:tcPr>
            <w:tcW w:w="709" w:type="dxa"/>
          </w:tcPr>
          <w:p w14:paraId="7801FB0C" w14:textId="77777777" w:rsidR="00745E7D" w:rsidRPr="00EA391A" w:rsidRDefault="00952193" w:rsidP="00745E7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7F08EBAC" w14:textId="77777777" w:rsidR="00745E7D" w:rsidRPr="00952193" w:rsidRDefault="00745E7D" w:rsidP="009521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1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567" w:type="dxa"/>
          </w:tcPr>
          <w:p w14:paraId="1446307B" w14:textId="77777777" w:rsidR="00745E7D" w:rsidRPr="00EA391A" w:rsidRDefault="00AA67D1" w:rsidP="00745E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14:paraId="63BE900F" w14:textId="77777777" w:rsidR="00745E7D" w:rsidRPr="00EA391A" w:rsidRDefault="00745E7D" w:rsidP="00745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0A98431" w14:textId="77777777" w:rsidR="00745E7D" w:rsidRPr="00EA391A" w:rsidRDefault="00AA67D1" w:rsidP="00745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240FF21" w14:textId="77777777" w:rsidR="00745E7D" w:rsidRPr="00EA391A" w:rsidRDefault="00AA67D1" w:rsidP="00745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1" w:type="dxa"/>
          </w:tcPr>
          <w:p w14:paraId="328858B9" w14:textId="77777777" w:rsidR="00952193" w:rsidRDefault="00E15B7A" w:rsidP="00745E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193">
              <w:rPr>
                <w:rFonts w:ascii="Times New Roman" w:hAnsi="Times New Roman"/>
                <w:bCs/>
                <w:sz w:val="20"/>
                <w:szCs w:val="20"/>
              </w:rPr>
              <w:t>Видео</w:t>
            </w:r>
            <w:r w:rsidR="0095219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14:paraId="33C092D7" w14:textId="77777777" w:rsidR="00952193" w:rsidRDefault="00E15B7A" w:rsidP="00745E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193">
              <w:rPr>
                <w:rFonts w:ascii="Times New Roman" w:hAnsi="Times New Roman"/>
                <w:bCs/>
                <w:sz w:val="20"/>
                <w:szCs w:val="20"/>
              </w:rPr>
              <w:t xml:space="preserve">презентация </w:t>
            </w:r>
          </w:p>
          <w:p w14:paraId="7DCE0F94" w14:textId="77777777" w:rsidR="00745E7D" w:rsidRPr="00952193" w:rsidRDefault="00E15B7A" w:rsidP="00745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93">
              <w:rPr>
                <w:rFonts w:ascii="Times New Roman" w:hAnsi="Times New Roman"/>
                <w:bCs/>
                <w:sz w:val="20"/>
                <w:szCs w:val="20"/>
              </w:rPr>
              <w:t>«Я</w:t>
            </w:r>
            <w:r w:rsidR="00E4124F" w:rsidRPr="0095219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5219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E4124F" w:rsidRPr="0095219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52193">
              <w:rPr>
                <w:rFonts w:ascii="Times New Roman" w:hAnsi="Times New Roman"/>
                <w:bCs/>
                <w:sz w:val="20"/>
                <w:szCs w:val="20"/>
              </w:rPr>
              <w:t xml:space="preserve">вожатый </w:t>
            </w:r>
            <w:r w:rsidRPr="0095219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будущего»</w:t>
            </w:r>
          </w:p>
        </w:tc>
      </w:tr>
      <w:tr w:rsidR="00F871D9" w:rsidRPr="009663D1" w14:paraId="23EDD615" w14:textId="77777777" w:rsidTr="00D17F94">
        <w:tc>
          <w:tcPr>
            <w:tcW w:w="709" w:type="dxa"/>
          </w:tcPr>
          <w:p w14:paraId="4775E7FF" w14:textId="77777777" w:rsidR="00F871D9" w:rsidRPr="009663D1" w:rsidRDefault="00952193" w:rsidP="00F871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</w:tcPr>
          <w:p w14:paraId="115205BE" w14:textId="77777777" w:rsidR="00F871D9" w:rsidRPr="00AD5501" w:rsidRDefault="00F871D9" w:rsidP="009521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D55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67" w:type="dxa"/>
          </w:tcPr>
          <w:p w14:paraId="12B31747" w14:textId="0B8136D1" w:rsidR="00F871D9" w:rsidRPr="00AD5501" w:rsidRDefault="00EF454A" w:rsidP="00F8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54" w:type="dxa"/>
          </w:tcPr>
          <w:p w14:paraId="7B90BCAE" w14:textId="77777777" w:rsidR="00F871D9" w:rsidRPr="00AD5501" w:rsidRDefault="009663D1" w:rsidP="00F8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550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AA360C2" w14:textId="14514EA0" w:rsidR="00F871D9" w:rsidRPr="00952193" w:rsidRDefault="00AA67D1" w:rsidP="005212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5219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EF45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8C3F4ED" w14:textId="77777777" w:rsidR="00F871D9" w:rsidRPr="00AD5501" w:rsidRDefault="00AA67D1" w:rsidP="00952193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550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14:paraId="40980B14" w14:textId="77777777" w:rsidR="00F871D9" w:rsidRPr="009663D1" w:rsidRDefault="00F871D9" w:rsidP="00F871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63AB8F8" w14:textId="77777777" w:rsidR="009E5950" w:rsidRDefault="009E595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5D6FE06" w14:textId="77777777" w:rsidR="00952193" w:rsidRDefault="0095219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</w:rPr>
        <w:br w:type="page"/>
      </w:r>
    </w:p>
    <w:p w14:paraId="63DC16CD" w14:textId="77777777" w:rsidR="00C8360D" w:rsidRPr="00780F95" w:rsidRDefault="00C8360D" w:rsidP="00C8360D">
      <w:pPr>
        <w:pStyle w:val="Default"/>
        <w:tabs>
          <w:tab w:val="left" w:pos="851"/>
        </w:tabs>
        <w:ind w:firstLine="567"/>
        <w:jc w:val="both"/>
        <w:rPr>
          <w:b/>
          <w:color w:val="000000" w:themeColor="text1"/>
        </w:rPr>
      </w:pPr>
      <w:r w:rsidRPr="00780F95">
        <w:rPr>
          <w:b/>
          <w:color w:val="000000" w:themeColor="text1"/>
        </w:rPr>
        <w:lastRenderedPageBreak/>
        <w:t>2.2. Календарный учебный график</w:t>
      </w:r>
    </w:p>
    <w:p w14:paraId="0D63A286" w14:textId="77777777" w:rsidR="00952193" w:rsidRDefault="00952193" w:rsidP="00C8360D">
      <w:pPr>
        <w:pStyle w:val="Default"/>
        <w:tabs>
          <w:tab w:val="left" w:pos="851"/>
        </w:tabs>
        <w:ind w:firstLine="567"/>
        <w:jc w:val="both"/>
        <w:rPr>
          <w:color w:val="000000" w:themeColor="text1"/>
        </w:rPr>
      </w:pPr>
    </w:p>
    <w:p w14:paraId="425E9F4F" w14:textId="77777777" w:rsidR="00C8360D" w:rsidRPr="00780F95" w:rsidRDefault="00C8360D" w:rsidP="00C8360D">
      <w:pPr>
        <w:pStyle w:val="Default"/>
        <w:tabs>
          <w:tab w:val="left" w:pos="851"/>
        </w:tabs>
        <w:ind w:firstLine="567"/>
        <w:jc w:val="both"/>
        <w:rPr>
          <w:color w:val="000000" w:themeColor="text1"/>
        </w:rPr>
      </w:pPr>
      <w:r w:rsidRPr="00780F95">
        <w:rPr>
          <w:color w:val="000000" w:themeColor="text1"/>
        </w:rPr>
        <w:t>Образовательный процесс начинается в сроки, предусмотренные договором.</w:t>
      </w:r>
    </w:p>
    <w:tbl>
      <w:tblPr>
        <w:tblW w:w="9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347"/>
        <w:gridCol w:w="6138"/>
      </w:tblGrid>
      <w:tr w:rsidR="00780F95" w:rsidRPr="008233E1" w14:paraId="7FF4D154" w14:textId="77777777" w:rsidTr="004B1A40">
        <w:trPr>
          <w:jc w:val="center"/>
        </w:trPr>
        <w:tc>
          <w:tcPr>
            <w:tcW w:w="959" w:type="dxa"/>
          </w:tcPr>
          <w:p w14:paraId="43126F1E" w14:textId="77777777" w:rsidR="00C8360D" w:rsidRPr="008233E1" w:rsidRDefault="00C8360D" w:rsidP="00116E75">
            <w:pPr>
              <w:pStyle w:val="Default"/>
              <w:tabs>
                <w:tab w:val="left" w:pos="851"/>
              </w:tabs>
              <w:jc w:val="center"/>
              <w:rPr>
                <w:color w:val="000000" w:themeColor="text1"/>
              </w:rPr>
            </w:pPr>
            <w:r w:rsidRPr="008233E1">
              <w:rPr>
                <w:color w:val="000000" w:themeColor="text1"/>
              </w:rPr>
              <w:t>№ п/п</w:t>
            </w:r>
          </w:p>
        </w:tc>
        <w:tc>
          <w:tcPr>
            <w:tcW w:w="2347" w:type="dxa"/>
          </w:tcPr>
          <w:p w14:paraId="353DAE70" w14:textId="77777777" w:rsidR="00C8360D" w:rsidRPr="008233E1" w:rsidRDefault="00C8360D" w:rsidP="00116E75">
            <w:pPr>
              <w:pStyle w:val="Default"/>
              <w:tabs>
                <w:tab w:val="left" w:pos="851"/>
              </w:tabs>
              <w:jc w:val="both"/>
              <w:rPr>
                <w:color w:val="000000" w:themeColor="text1"/>
              </w:rPr>
            </w:pPr>
            <w:r w:rsidRPr="008233E1">
              <w:rPr>
                <w:color w:val="000000" w:themeColor="text1"/>
              </w:rPr>
              <w:t>Сроки проведение</w:t>
            </w:r>
          </w:p>
        </w:tc>
        <w:tc>
          <w:tcPr>
            <w:tcW w:w="6138" w:type="dxa"/>
          </w:tcPr>
          <w:p w14:paraId="1A59BEAE" w14:textId="77777777" w:rsidR="00C8360D" w:rsidRPr="008233E1" w:rsidRDefault="00C8360D" w:rsidP="00116E75">
            <w:pPr>
              <w:pStyle w:val="Default"/>
              <w:tabs>
                <w:tab w:val="left" w:pos="851"/>
              </w:tabs>
              <w:jc w:val="both"/>
              <w:rPr>
                <w:color w:val="000000" w:themeColor="text1"/>
              </w:rPr>
            </w:pPr>
            <w:r w:rsidRPr="008233E1">
              <w:rPr>
                <w:color w:val="000000" w:themeColor="text1"/>
              </w:rPr>
              <w:t>Формы работы</w:t>
            </w:r>
          </w:p>
        </w:tc>
      </w:tr>
      <w:tr w:rsidR="001D5FEC" w:rsidRPr="008233E1" w14:paraId="1E814323" w14:textId="77777777" w:rsidTr="004B1A40">
        <w:trPr>
          <w:jc w:val="center"/>
        </w:trPr>
        <w:tc>
          <w:tcPr>
            <w:tcW w:w="959" w:type="dxa"/>
          </w:tcPr>
          <w:p w14:paraId="6E0F8597" w14:textId="77777777" w:rsidR="001D5FEC" w:rsidRPr="009D22A1" w:rsidRDefault="001D5FEC" w:rsidP="001D5FEC">
            <w:pPr>
              <w:pStyle w:val="Default"/>
              <w:tabs>
                <w:tab w:val="left" w:pos="851"/>
              </w:tabs>
              <w:jc w:val="center"/>
              <w:rPr>
                <w:color w:val="000000" w:themeColor="text1"/>
              </w:rPr>
            </w:pPr>
            <w:r w:rsidRPr="009D22A1">
              <w:rPr>
                <w:color w:val="000000" w:themeColor="text1"/>
              </w:rPr>
              <w:t>1</w:t>
            </w:r>
          </w:p>
        </w:tc>
        <w:tc>
          <w:tcPr>
            <w:tcW w:w="2347" w:type="dxa"/>
          </w:tcPr>
          <w:p w14:paraId="6484D848" w14:textId="77777777" w:rsidR="001D5FEC" w:rsidRPr="008233E1" w:rsidRDefault="001D5FEC" w:rsidP="001D5FEC">
            <w:pPr>
              <w:pStyle w:val="Default"/>
              <w:tabs>
                <w:tab w:val="left" w:pos="851"/>
              </w:tabs>
              <w:jc w:val="both"/>
              <w:rPr>
                <w:color w:val="000000" w:themeColor="text1"/>
              </w:rPr>
            </w:pPr>
            <w:r w:rsidRPr="008233E1">
              <w:rPr>
                <w:color w:val="000000" w:themeColor="text1"/>
              </w:rPr>
              <w:t>1 неделя</w:t>
            </w:r>
          </w:p>
        </w:tc>
        <w:tc>
          <w:tcPr>
            <w:tcW w:w="6138" w:type="dxa"/>
          </w:tcPr>
          <w:p w14:paraId="576A27AF" w14:textId="77777777" w:rsidR="001D5FEC" w:rsidRPr="008233E1" w:rsidRDefault="001D5FEC" w:rsidP="001D5F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E1">
              <w:rPr>
                <w:rFonts w:ascii="Times New Roman" w:hAnsi="Times New Roman"/>
                <w:sz w:val="24"/>
                <w:szCs w:val="24"/>
              </w:rPr>
              <w:t>Освоение теоретического и практического материала</w:t>
            </w:r>
          </w:p>
        </w:tc>
      </w:tr>
      <w:tr w:rsidR="000E0C6C" w:rsidRPr="008233E1" w14:paraId="1BC9E990" w14:textId="77777777" w:rsidTr="004B1A40">
        <w:trPr>
          <w:jc w:val="center"/>
        </w:trPr>
        <w:tc>
          <w:tcPr>
            <w:tcW w:w="959" w:type="dxa"/>
          </w:tcPr>
          <w:p w14:paraId="5FF95208" w14:textId="77777777" w:rsidR="000E0C6C" w:rsidRPr="009D22A1" w:rsidRDefault="000E0C6C" w:rsidP="001D5FEC">
            <w:pPr>
              <w:pStyle w:val="Default"/>
              <w:tabs>
                <w:tab w:val="left" w:pos="851"/>
              </w:tabs>
              <w:jc w:val="center"/>
              <w:rPr>
                <w:color w:val="000000" w:themeColor="text1"/>
              </w:rPr>
            </w:pPr>
            <w:r w:rsidRPr="009D22A1">
              <w:rPr>
                <w:color w:val="000000" w:themeColor="text1"/>
              </w:rPr>
              <w:t>2</w:t>
            </w:r>
          </w:p>
        </w:tc>
        <w:tc>
          <w:tcPr>
            <w:tcW w:w="2347" w:type="dxa"/>
          </w:tcPr>
          <w:p w14:paraId="7ACCDF35" w14:textId="77777777" w:rsidR="000E0C6C" w:rsidRPr="008233E1" w:rsidRDefault="00CA3C8B" w:rsidP="00CA3C8B">
            <w:pPr>
              <w:pStyle w:val="Default"/>
              <w:tabs>
                <w:tab w:val="left" w:pos="851"/>
              </w:tabs>
              <w:jc w:val="both"/>
              <w:rPr>
                <w:color w:val="000000" w:themeColor="text1"/>
              </w:rPr>
            </w:pPr>
            <w:r w:rsidRPr="008233E1">
              <w:rPr>
                <w:color w:val="000000" w:themeColor="text1"/>
                <w:lang w:val="en-US"/>
              </w:rPr>
              <w:t>2</w:t>
            </w:r>
            <w:r w:rsidR="000E0C6C" w:rsidRPr="008233E1">
              <w:rPr>
                <w:color w:val="000000" w:themeColor="text1"/>
              </w:rPr>
              <w:t xml:space="preserve"> неделя </w:t>
            </w:r>
          </w:p>
        </w:tc>
        <w:tc>
          <w:tcPr>
            <w:tcW w:w="6138" w:type="dxa"/>
          </w:tcPr>
          <w:p w14:paraId="209C0072" w14:textId="77777777" w:rsidR="000E0C6C" w:rsidRPr="008233E1" w:rsidRDefault="00CA3C8B" w:rsidP="001D5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теоретического и практического материала</w:t>
            </w:r>
          </w:p>
        </w:tc>
      </w:tr>
      <w:tr w:rsidR="00CA3C8B" w:rsidRPr="008233E1" w14:paraId="3853D9B9" w14:textId="77777777" w:rsidTr="004B1A40">
        <w:trPr>
          <w:jc w:val="center"/>
        </w:trPr>
        <w:tc>
          <w:tcPr>
            <w:tcW w:w="959" w:type="dxa"/>
          </w:tcPr>
          <w:p w14:paraId="2C11EC1E" w14:textId="77777777" w:rsidR="00CA3C8B" w:rsidRPr="009D22A1" w:rsidRDefault="00CA3C8B" w:rsidP="001D5FEC">
            <w:pPr>
              <w:pStyle w:val="Default"/>
              <w:tabs>
                <w:tab w:val="left" w:pos="851"/>
              </w:tabs>
              <w:jc w:val="center"/>
              <w:rPr>
                <w:color w:val="000000" w:themeColor="text1"/>
                <w:lang w:val="en-US"/>
              </w:rPr>
            </w:pPr>
            <w:r w:rsidRPr="009D22A1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347" w:type="dxa"/>
          </w:tcPr>
          <w:p w14:paraId="469BF438" w14:textId="77777777" w:rsidR="00CA3C8B" w:rsidRPr="008233E1" w:rsidRDefault="00CA3C8B" w:rsidP="00CA3C8B">
            <w:pPr>
              <w:pStyle w:val="Default"/>
              <w:tabs>
                <w:tab w:val="left" w:pos="851"/>
              </w:tabs>
              <w:jc w:val="both"/>
              <w:rPr>
                <w:color w:val="000000" w:themeColor="text1"/>
              </w:rPr>
            </w:pPr>
            <w:r w:rsidRPr="008233E1">
              <w:rPr>
                <w:color w:val="000000" w:themeColor="text1"/>
                <w:lang w:val="en-US"/>
              </w:rPr>
              <w:t>3</w:t>
            </w:r>
            <w:r w:rsidRPr="008233E1">
              <w:rPr>
                <w:color w:val="000000" w:themeColor="text1"/>
              </w:rPr>
              <w:t xml:space="preserve"> неделя</w:t>
            </w:r>
          </w:p>
        </w:tc>
        <w:tc>
          <w:tcPr>
            <w:tcW w:w="6138" w:type="dxa"/>
          </w:tcPr>
          <w:p w14:paraId="67F4E075" w14:textId="77777777" w:rsidR="00CA3C8B" w:rsidRPr="008233E1" w:rsidRDefault="008233E1" w:rsidP="00890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теоретического и практического материала</w:t>
            </w:r>
          </w:p>
        </w:tc>
      </w:tr>
      <w:tr w:rsidR="00CE71EE" w:rsidRPr="00780F95" w14:paraId="1AEDDBAC" w14:textId="77777777" w:rsidTr="004B1A40">
        <w:trPr>
          <w:jc w:val="center"/>
        </w:trPr>
        <w:tc>
          <w:tcPr>
            <w:tcW w:w="959" w:type="dxa"/>
          </w:tcPr>
          <w:p w14:paraId="03D4534B" w14:textId="77777777" w:rsidR="00CE71EE" w:rsidRPr="009D22A1" w:rsidRDefault="00CE71EE" w:rsidP="00CE71EE">
            <w:pPr>
              <w:pStyle w:val="Default"/>
              <w:tabs>
                <w:tab w:val="left" w:pos="851"/>
              </w:tabs>
              <w:jc w:val="center"/>
              <w:rPr>
                <w:color w:val="000000" w:themeColor="text1"/>
                <w:lang w:val="en-US"/>
              </w:rPr>
            </w:pPr>
            <w:r w:rsidRPr="009D22A1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2347" w:type="dxa"/>
          </w:tcPr>
          <w:p w14:paraId="038C29DC" w14:textId="77777777" w:rsidR="00CE71EE" w:rsidRPr="008233E1" w:rsidRDefault="00CE71EE" w:rsidP="00CE71EE">
            <w:pPr>
              <w:pStyle w:val="Default"/>
              <w:tabs>
                <w:tab w:val="left" w:pos="851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8233E1">
              <w:rPr>
                <w:color w:val="000000" w:themeColor="text1"/>
              </w:rPr>
              <w:t xml:space="preserve"> неделя </w:t>
            </w:r>
          </w:p>
        </w:tc>
        <w:tc>
          <w:tcPr>
            <w:tcW w:w="6138" w:type="dxa"/>
          </w:tcPr>
          <w:p w14:paraId="332E8695" w14:textId="77777777" w:rsidR="00CE71EE" w:rsidRDefault="00CE71EE" w:rsidP="00CE7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3E1">
              <w:rPr>
                <w:rFonts w:ascii="Times New Roman" w:hAnsi="Times New Roman"/>
                <w:sz w:val="24"/>
                <w:szCs w:val="24"/>
              </w:rPr>
              <w:t>Освоение теоретического и практического материала</w:t>
            </w:r>
          </w:p>
        </w:tc>
      </w:tr>
      <w:tr w:rsidR="00CE71EE" w:rsidRPr="00780F95" w14:paraId="70824EB0" w14:textId="77777777" w:rsidTr="004B1A40">
        <w:trPr>
          <w:jc w:val="center"/>
        </w:trPr>
        <w:tc>
          <w:tcPr>
            <w:tcW w:w="959" w:type="dxa"/>
          </w:tcPr>
          <w:p w14:paraId="32110B49" w14:textId="77777777" w:rsidR="00CE71EE" w:rsidRPr="009D22A1" w:rsidRDefault="00CE71EE" w:rsidP="00CE71EE">
            <w:pPr>
              <w:pStyle w:val="Default"/>
              <w:tabs>
                <w:tab w:val="left" w:pos="851"/>
              </w:tabs>
              <w:jc w:val="center"/>
              <w:rPr>
                <w:color w:val="000000" w:themeColor="text1"/>
              </w:rPr>
            </w:pPr>
            <w:r w:rsidRPr="009D22A1">
              <w:rPr>
                <w:color w:val="000000" w:themeColor="text1"/>
              </w:rPr>
              <w:t>5</w:t>
            </w:r>
          </w:p>
        </w:tc>
        <w:tc>
          <w:tcPr>
            <w:tcW w:w="2347" w:type="dxa"/>
          </w:tcPr>
          <w:p w14:paraId="52EAB307" w14:textId="77777777" w:rsidR="00CE71EE" w:rsidRPr="008233E1" w:rsidRDefault="00CE71EE" w:rsidP="00CE71EE">
            <w:pPr>
              <w:pStyle w:val="Default"/>
              <w:tabs>
                <w:tab w:val="left" w:pos="851"/>
              </w:tabs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5</w:t>
            </w:r>
            <w:r w:rsidRPr="008233E1">
              <w:rPr>
                <w:color w:val="000000" w:themeColor="text1"/>
              </w:rPr>
              <w:t xml:space="preserve"> неделя</w:t>
            </w:r>
          </w:p>
        </w:tc>
        <w:tc>
          <w:tcPr>
            <w:tcW w:w="6138" w:type="dxa"/>
          </w:tcPr>
          <w:p w14:paraId="10E306A3" w14:textId="77777777" w:rsidR="00CE71EE" w:rsidRPr="008233E1" w:rsidRDefault="00CE71EE" w:rsidP="00CE7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33E1">
              <w:rPr>
                <w:rFonts w:ascii="Times New Roman" w:hAnsi="Times New Roman"/>
                <w:sz w:val="24"/>
                <w:szCs w:val="24"/>
              </w:rPr>
              <w:t>Освоение теоретического и практического материала</w:t>
            </w:r>
          </w:p>
        </w:tc>
      </w:tr>
      <w:tr w:rsidR="00E11CF5" w:rsidRPr="00780F95" w14:paraId="0B8C97FD" w14:textId="77777777" w:rsidTr="004B1A40">
        <w:trPr>
          <w:jc w:val="center"/>
        </w:trPr>
        <w:tc>
          <w:tcPr>
            <w:tcW w:w="959" w:type="dxa"/>
          </w:tcPr>
          <w:p w14:paraId="5211ADF9" w14:textId="77777777" w:rsidR="00E11CF5" w:rsidRPr="009D22A1" w:rsidRDefault="009D22A1" w:rsidP="00E11CF5">
            <w:pPr>
              <w:pStyle w:val="Default"/>
              <w:tabs>
                <w:tab w:val="left" w:pos="851"/>
              </w:tabs>
              <w:jc w:val="center"/>
              <w:rPr>
                <w:color w:val="000000" w:themeColor="text1"/>
              </w:rPr>
            </w:pPr>
            <w:r w:rsidRPr="009D22A1">
              <w:rPr>
                <w:color w:val="000000" w:themeColor="text1"/>
              </w:rPr>
              <w:t>6</w:t>
            </w:r>
          </w:p>
        </w:tc>
        <w:tc>
          <w:tcPr>
            <w:tcW w:w="2347" w:type="dxa"/>
          </w:tcPr>
          <w:p w14:paraId="0B4C0300" w14:textId="77777777" w:rsidR="00E11CF5" w:rsidRDefault="00E11CF5" w:rsidP="00E11CF5">
            <w:pPr>
              <w:pStyle w:val="Default"/>
              <w:tabs>
                <w:tab w:val="left" w:pos="851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5D4C79">
              <w:rPr>
                <w:color w:val="000000" w:themeColor="text1"/>
              </w:rPr>
              <w:t xml:space="preserve"> неделя </w:t>
            </w:r>
          </w:p>
        </w:tc>
        <w:tc>
          <w:tcPr>
            <w:tcW w:w="6138" w:type="dxa"/>
          </w:tcPr>
          <w:p w14:paraId="7E1BCCCC" w14:textId="77777777" w:rsidR="00E11CF5" w:rsidRPr="008233E1" w:rsidRDefault="00E11CF5" w:rsidP="00E1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3E1">
              <w:rPr>
                <w:rFonts w:ascii="Times New Roman" w:hAnsi="Times New Roman"/>
                <w:sz w:val="24"/>
                <w:szCs w:val="24"/>
              </w:rPr>
              <w:t>Освоение теоретического и практического материала</w:t>
            </w:r>
          </w:p>
        </w:tc>
      </w:tr>
      <w:tr w:rsidR="00E11CF5" w:rsidRPr="00780F95" w14:paraId="66626A40" w14:textId="77777777" w:rsidTr="00DF503E">
        <w:trPr>
          <w:trHeight w:val="128"/>
          <w:jc w:val="center"/>
        </w:trPr>
        <w:tc>
          <w:tcPr>
            <w:tcW w:w="959" w:type="dxa"/>
          </w:tcPr>
          <w:p w14:paraId="2BAF6B5A" w14:textId="77777777" w:rsidR="00E11CF5" w:rsidRPr="009D22A1" w:rsidRDefault="009D22A1" w:rsidP="00E11CF5">
            <w:pPr>
              <w:pStyle w:val="Default"/>
              <w:tabs>
                <w:tab w:val="left" w:pos="851"/>
              </w:tabs>
              <w:jc w:val="center"/>
              <w:rPr>
                <w:color w:val="000000" w:themeColor="text1"/>
              </w:rPr>
            </w:pPr>
            <w:r w:rsidRPr="009D22A1">
              <w:rPr>
                <w:color w:val="000000" w:themeColor="text1"/>
              </w:rPr>
              <w:t>7</w:t>
            </w:r>
          </w:p>
        </w:tc>
        <w:tc>
          <w:tcPr>
            <w:tcW w:w="2347" w:type="dxa"/>
          </w:tcPr>
          <w:p w14:paraId="03B61625" w14:textId="77777777" w:rsidR="00E11CF5" w:rsidRDefault="00E11CF5" w:rsidP="00E11CF5">
            <w:pPr>
              <w:pStyle w:val="Default"/>
              <w:tabs>
                <w:tab w:val="left" w:pos="851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5D4C79">
              <w:rPr>
                <w:color w:val="000000" w:themeColor="text1"/>
              </w:rPr>
              <w:t xml:space="preserve"> неделя </w:t>
            </w:r>
          </w:p>
        </w:tc>
        <w:tc>
          <w:tcPr>
            <w:tcW w:w="6138" w:type="dxa"/>
          </w:tcPr>
          <w:p w14:paraId="7B7C30A0" w14:textId="77777777" w:rsidR="00E11CF5" w:rsidRPr="008233E1" w:rsidRDefault="00E11CF5" w:rsidP="00E11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3E1">
              <w:rPr>
                <w:rFonts w:ascii="Times New Roman" w:hAnsi="Times New Roman"/>
                <w:sz w:val="24"/>
                <w:szCs w:val="24"/>
              </w:rPr>
              <w:t>Освоение теоретического и практического материала</w:t>
            </w:r>
          </w:p>
        </w:tc>
      </w:tr>
      <w:tr w:rsidR="00CE71EE" w:rsidRPr="00780F95" w14:paraId="23ECB264" w14:textId="77777777" w:rsidTr="004B1A40">
        <w:trPr>
          <w:jc w:val="center"/>
        </w:trPr>
        <w:tc>
          <w:tcPr>
            <w:tcW w:w="959" w:type="dxa"/>
          </w:tcPr>
          <w:p w14:paraId="68930A77" w14:textId="77777777" w:rsidR="00CE71EE" w:rsidRPr="009D22A1" w:rsidRDefault="00DF503E" w:rsidP="00DF503E">
            <w:pPr>
              <w:pStyle w:val="Default"/>
              <w:tabs>
                <w:tab w:val="left" w:pos="851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347" w:type="dxa"/>
          </w:tcPr>
          <w:p w14:paraId="6C0562AD" w14:textId="77777777" w:rsidR="00CE71EE" w:rsidRPr="00DE7521" w:rsidRDefault="00DF503E" w:rsidP="00DF503E">
            <w:pPr>
              <w:pStyle w:val="Default"/>
              <w:tabs>
                <w:tab w:val="left" w:pos="851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CE71EE" w:rsidRPr="00DE7521">
              <w:rPr>
                <w:color w:val="000000" w:themeColor="text1"/>
              </w:rPr>
              <w:t xml:space="preserve"> неделя</w:t>
            </w:r>
          </w:p>
        </w:tc>
        <w:tc>
          <w:tcPr>
            <w:tcW w:w="6138" w:type="dxa"/>
          </w:tcPr>
          <w:p w14:paraId="25A772D2" w14:textId="77777777" w:rsidR="00CE71EE" w:rsidRPr="00DE7521" w:rsidRDefault="00DF503E" w:rsidP="009521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33E1">
              <w:rPr>
                <w:rFonts w:ascii="Times New Roman" w:hAnsi="Times New Roman"/>
                <w:sz w:val="24"/>
                <w:szCs w:val="24"/>
              </w:rPr>
              <w:t>Освоение теоретического и практического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75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E3732" w:rsidRPr="00DE7521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</w:t>
            </w:r>
            <w:r w:rsidR="0007679E" w:rsidRPr="00DE7521">
              <w:rPr>
                <w:rFonts w:ascii="Times New Roman" w:hAnsi="Times New Roman"/>
                <w:bCs/>
                <w:sz w:val="24"/>
                <w:szCs w:val="24"/>
              </w:rPr>
              <w:t>видеопрезентации «Я - вожатый будущего»</w:t>
            </w:r>
          </w:p>
        </w:tc>
      </w:tr>
    </w:tbl>
    <w:p w14:paraId="4A846079" w14:textId="77777777" w:rsidR="00CE71EE" w:rsidRDefault="00CE71EE" w:rsidP="00C8360D">
      <w:pPr>
        <w:pStyle w:val="a8"/>
        <w:widowControl w:val="0"/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75D9FF" w14:textId="77777777" w:rsidR="009663D1" w:rsidRDefault="009663D1" w:rsidP="00C8360D">
      <w:pPr>
        <w:pStyle w:val="a8"/>
        <w:widowControl w:val="0"/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B38F5E2" w14:textId="77777777" w:rsidR="00C8360D" w:rsidRDefault="009E5950" w:rsidP="00C8360D">
      <w:pPr>
        <w:pStyle w:val="a8"/>
        <w:widowControl w:val="0"/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2.3. </w:t>
      </w:r>
      <w:r w:rsidR="00C8360D" w:rsidRPr="00780F95">
        <w:rPr>
          <w:rFonts w:ascii="Times New Roman" w:hAnsi="Times New Roman"/>
          <w:b/>
          <w:color w:val="000000" w:themeColor="text1"/>
          <w:sz w:val="24"/>
          <w:szCs w:val="24"/>
        </w:rPr>
        <w:t>Рабочая программа учебного курса</w:t>
      </w:r>
    </w:p>
    <w:p w14:paraId="033DCEAD" w14:textId="77777777" w:rsidR="00433D99" w:rsidRDefault="00433D99" w:rsidP="00D471D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52E61CA" w14:textId="77777777" w:rsidR="00DE7521" w:rsidRPr="00B83D9F" w:rsidRDefault="00DE7521" w:rsidP="00DE752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kern w:val="16"/>
          <w:sz w:val="24"/>
          <w:szCs w:val="24"/>
        </w:rPr>
      </w:pPr>
      <w:r w:rsidRPr="00B83D9F">
        <w:rPr>
          <w:rFonts w:ascii="Times New Roman" w:hAnsi="Times New Roman"/>
          <w:b/>
          <w:sz w:val="24"/>
          <w:szCs w:val="24"/>
        </w:rPr>
        <w:t xml:space="preserve">Модуль </w:t>
      </w:r>
      <w:r w:rsidR="00EA057C">
        <w:rPr>
          <w:rFonts w:ascii="Times New Roman" w:hAnsi="Times New Roman"/>
          <w:b/>
          <w:sz w:val="24"/>
          <w:szCs w:val="24"/>
        </w:rPr>
        <w:t>1</w:t>
      </w:r>
      <w:r w:rsidRPr="00B83D9F">
        <w:rPr>
          <w:rFonts w:ascii="Times New Roman" w:hAnsi="Times New Roman"/>
          <w:b/>
          <w:sz w:val="24"/>
          <w:szCs w:val="24"/>
        </w:rPr>
        <w:t xml:space="preserve">.  </w:t>
      </w:r>
      <w:r w:rsidRPr="00B83D9F">
        <w:rPr>
          <w:rFonts w:ascii="Times New Roman" w:hAnsi="Times New Roman"/>
          <w:b/>
          <w:bCs/>
          <w:kern w:val="16"/>
          <w:sz w:val="24"/>
          <w:szCs w:val="24"/>
        </w:rPr>
        <w:t>«Старт в профессию»</w:t>
      </w:r>
    </w:p>
    <w:p w14:paraId="0F6A8344" w14:textId="77777777" w:rsidR="00952193" w:rsidRDefault="00DE7521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 w:rsidRPr="00B83D9F">
        <w:rPr>
          <w:rFonts w:ascii="Times New Roman" w:hAnsi="Times New Roman"/>
          <w:kern w:val="16"/>
          <w:sz w:val="24"/>
          <w:szCs w:val="24"/>
        </w:rPr>
        <w:t>Практикум «</w:t>
      </w:r>
      <w:r w:rsidR="001F48DE" w:rsidRPr="00EA391A">
        <w:rPr>
          <w:rFonts w:ascii="Times New Roman" w:hAnsi="Times New Roman"/>
          <w:kern w:val="16"/>
          <w:sz w:val="24"/>
          <w:szCs w:val="24"/>
        </w:rPr>
        <w:t xml:space="preserve">Первый день ребенка </w:t>
      </w:r>
      <w:r w:rsidR="001F48DE">
        <w:rPr>
          <w:rFonts w:ascii="Times New Roman" w:hAnsi="Times New Roman"/>
          <w:kern w:val="16"/>
          <w:sz w:val="24"/>
          <w:szCs w:val="24"/>
        </w:rPr>
        <w:t>в лагере</w:t>
      </w:r>
      <w:r w:rsidRPr="00B83D9F">
        <w:rPr>
          <w:rFonts w:ascii="Times New Roman" w:hAnsi="Times New Roman"/>
          <w:kern w:val="16"/>
          <w:sz w:val="24"/>
          <w:szCs w:val="24"/>
        </w:rPr>
        <w:t>»</w:t>
      </w:r>
      <w:r w:rsidR="00AA1477">
        <w:rPr>
          <w:rFonts w:ascii="Times New Roman" w:hAnsi="Times New Roman"/>
          <w:kern w:val="16"/>
          <w:sz w:val="24"/>
          <w:szCs w:val="24"/>
        </w:rPr>
        <w:t>.</w:t>
      </w:r>
      <w:r w:rsidRPr="00B83D9F">
        <w:rPr>
          <w:rFonts w:ascii="Times New Roman" w:hAnsi="Times New Roman"/>
          <w:kern w:val="16"/>
          <w:sz w:val="24"/>
          <w:szCs w:val="24"/>
        </w:rPr>
        <w:t xml:space="preserve"> </w:t>
      </w:r>
    </w:p>
    <w:p w14:paraId="043A7C15" w14:textId="77777777" w:rsidR="00952193" w:rsidRDefault="00AA1477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hAnsi="Times New Roman"/>
          <w:kern w:val="16"/>
          <w:sz w:val="24"/>
          <w:szCs w:val="24"/>
        </w:rPr>
        <w:t>М</w:t>
      </w:r>
      <w:r w:rsidR="00DE7521" w:rsidRPr="00B83D9F">
        <w:rPr>
          <w:rFonts w:ascii="Times New Roman" w:hAnsi="Times New Roman"/>
          <w:kern w:val="16"/>
          <w:sz w:val="24"/>
          <w:szCs w:val="24"/>
        </w:rPr>
        <w:t>астер-класс «Самопрезентация вожатого»</w:t>
      </w:r>
      <w:r>
        <w:rPr>
          <w:rFonts w:ascii="Times New Roman" w:hAnsi="Times New Roman"/>
          <w:kern w:val="16"/>
          <w:sz w:val="24"/>
          <w:szCs w:val="24"/>
        </w:rPr>
        <w:t>.</w:t>
      </w:r>
      <w:r w:rsidR="00DE7521" w:rsidRPr="00B83D9F">
        <w:rPr>
          <w:rFonts w:ascii="Times New Roman" w:hAnsi="Times New Roman"/>
          <w:kern w:val="16"/>
          <w:sz w:val="24"/>
          <w:szCs w:val="24"/>
        </w:rPr>
        <w:t xml:space="preserve"> </w:t>
      </w:r>
    </w:p>
    <w:p w14:paraId="52B6E3D4" w14:textId="77777777" w:rsidR="00952193" w:rsidRDefault="00AA1477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16"/>
          <w:sz w:val="24"/>
          <w:szCs w:val="24"/>
        </w:rPr>
        <w:t>Т</w:t>
      </w:r>
      <w:r w:rsidR="00DE7521" w:rsidRPr="00B83D9F">
        <w:rPr>
          <w:rFonts w:ascii="Times New Roman" w:hAnsi="Times New Roman"/>
          <w:sz w:val="24"/>
          <w:szCs w:val="24"/>
        </w:rPr>
        <w:t>ренинг «Прокачай свой эмоциональный интеллект»</w:t>
      </w:r>
      <w:r>
        <w:rPr>
          <w:rFonts w:ascii="Times New Roman" w:hAnsi="Times New Roman"/>
          <w:sz w:val="24"/>
          <w:szCs w:val="24"/>
        </w:rPr>
        <w:t>.</w:t>
      </w:r>
      <w:r w:rsidR="00DE7521" w:rsidRPr="00B83D9F">
        <w:rPr>
          <w:rFonts w:ascii="Times New Roman" w:hAnsi="Times New Roman"/>
          <w:sz w:val="24"/>
          <w:szCs w:val="24"/>
        </w:rPr>
        <w:t xml:space="preserve"> </w:t>
      </w:r>
    </w:p>
    <w:p w14:paraId="4D4F30AE" w14:textId="77777777" w:rsidR="00952193" w:rsidRDefault="00DE7521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 w:rsidRPr="00B83D9F">
        <w:rPr>
          <w:rFonts w:ascii="Times New Roman" w:hAnsi="Times New Roman"/>
          <w:sz w:val="24"/>
          <w:szCs w:val="24"/>
        </w:rPr>
        <w:t>«</w:t>
      </w:r>
      <w:r w:rsidRPr="00B83D9F">
        <w:rPr>
          <w:rFonts w:ascii="Times New Roman" w:hAnsi="Times New Roman"/>
          <w:kern w:val="16"/>
          <w:sz w:val="24"/>
          <w:szCs w:val="24"/>
        </w:rPr>
        <w:t>Вожатский практикум: особенности воспитательной работы вожатых во временных</w:t>
      </w:r>
      <w:r w:rsidRPr="000454AB">
        <w:rPr>
          <w:rFonts w:ascii="Times New Roman" w:hAnsi="Times New Roman"/>
          <w:kern w:val="16"/>
          <w:sz w:val="24"/>
          <w:szCs w:val="24"/>
        </w:rPr>
        <w:t xml:space="preserve"> детских коллективах</w:t>
      </w:r>
      <w:r>
        <w:rPr>
          <w:rFonts w:ascii="Times New Roman" w:hAnsi="Times New Roman"/>
          <w:kern w:val="16"/>
          <w:sz w:val="24"/>
          <w:szCs w:val="24"/>
        </w:rPr>
        <w:t>»</w:t>
      </w:r>
      <w:r w:rsidR="00AA1477">
        <w:rPr>
          <w:rFonts w:ascii="Times New Roman" w:hAnsi="Times New Roman"/>
          <w:kern w:val="16"/>
          <w:sz w:val="24"/>
          <w:szCs w:val="24"/>
        </w:rPr>
        <w:t>.</w:t>
      </w:r>
      <w:r>
        <w:rPr>
          <w:rFonts w:ascii="Times New Roman" w:hAnsi="Times New Roman"/>
          <w:kern w:val="16"/>
          <w:sz w:val="24"/>
          <w:szCs w:val="24"/>
        </w:rPr>
        <w:t xml:space="preserve"> </w:t>
      </w:r>
    </w:p>
    <w:p w14:paraId="720B55EE" w14:textId="77777777" w:rsidR="00952193" w:rsidRDefault="00AA1477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hAnsi="Times New Roman"/>
          <w:kern w:val="16"/>
          <w:sz w:val="24"/>
          <w:szCs w:val="24"/>
        </w:rPr>
        <w:t>Т</w:t>
      </w:r>
      <w:r w:rsidR="00DE7521" w:rsidRPr="00834E34">
        <w:rPr>
          <w:rFonts w:ascii="Times New Roman" w:hAnsi="Times New Roman"/>
          <w:kern w:val="16"/>
          <w:sz w:val="24"/>
          <w:szCs w:val="24"/>
        </w:rPr>
        <w:t>ренинг «</w:t>
      </w:r>
      <w:r w:rsidR="00DE7521" w:rsidRPr="00EA391A">
        <w:rPr>
          <w:rFonts w:ascii="Times New Roman" w:hAnsi="Times New Roman"/>
          <w:kern w:val="16"/>
          <w:sz w:val="24"/>
          <w:szCs w:val="24"/>
        </w:rPr>
        <w:t xml:space="preserve">Профилактика и решение конфликтных ситуаций в </w:t>
      </w:r>
      <w:r w:rsidR="00DE7521" w:rsidRPr="00EA391A">
        <w:rPr>
          <w:rFonts w:ascii="Times New Roman" w:hAnsi="Times New Roman"/>
          <w:sz w:val="24"/>
          <w:szCs w:val="24"/>
          <w:shd w:val="clear" w:color="auto" w:fill="FFFFFF"/>
        </w:rPr>
        <w:t>организациях оздоровления и отдыха детей</w:t>
      </w:r>
      <w:r w:rsidR="00DE7521" w:rsidRPr="00834E34">
        <w:rPr>
          <w:rFonts w:ascii="Times New Roman" w:hAnsi="Times New Roman"/>
          <w:kern w:val="16"/>
          <w:sz w:val="24"/>
          <w:szCs w:val="24"/>
        </w:rPr>
        <w:t>»</w:t>
      </w:r>
      <w:r>
        <w:rPr>
          <w:rFonts w:ascii="Times New Roman" w:hAnsi="Times New Roman"/>
          <w:kern w:val="16"/>
          <w:sz w:val="24"/>
          <w:szCs w:val="24"/>
        </w:rPr>
        <w:t>.</w:t>
      </w:r>
      <w:r w:rsidR="00DE7521">
        <w:rPr>
          <w:rFonts w:ascii="Times New Roman" w:hAnsi="Times New Roman"/>
          <w:kern w:val="16"/>
          <w:sz w:val="24"/>
          <w:szCs w:val="24"/>
        </w:rPr>
        <w:t xml:space="preserve"> </w:t>
      </w:r>
    </w:p>
    <w:p w14:paraId="37EC79AE" w14:textId="77777777" w:rsidR="00952193" w:rsidRDefault="00AA1477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hAnsi="Times New Roman"/>
          <w:kern w:val="16"/>
          <w:sz w:val="24"/>
          <w:szCs w:val="24"/>
        </w:rPr>
        <w:t>М</w:t>
      </w:r>
      <w:r w:rsidR="00DE7521" w:rsidRPr="00834E34">
        <w:rPr>
          <w:rFonts w:ascii="Times New Roman" w:hAnsi="Times New Roman"/>
          <w:kern w:val="16"/>
          <w:sz w:val="24"/>
          <w:szCs w:val="24"/>
        </w:rPr>
        <w:t>астер-класс «В едином ритме</w:t>
      </w:r>
      <w:r w:rsidR="00DE7521">
        <w:rPr>
          <w:rFonts w:ascii="Times New Roman" w:hAnsi="Times New Roman"/>
          <w:kern w:val="16"/>
          <w:sz w:val="24"/>
          <w:szCs w:val="24"/>
        </w:rPr>
        <w:t xml:space="preserve">: </w:t>
      </w:r>
      <w:r w:rsidR="00DE7521" w:rsidRPr="00834E34">
        <w:rPr>
          <w:rFonts w:ascii="Times New Roman" w:hAnsi="Times New Roman"/>
          <w:kern w:val="16"/>
          <w:sz w:val="24"/>
          <w:szCs w:val="24"/>
        </w:rPr>
        <w:t xml:space="preserve">погружение в специфику организации </w:t>
      </w:r>
      <w:r w:rsidR="00DE7521" w:rsidRPr="004426E4">
        <w:rPr>
          <w:rFonts w:ascii="Times New Roman" w:hAnsi="Times New Roman"/>
          <w:kern w:val="16"/>
          <w:sz w:val="24"/>
          <w:szCs w:val="24"/>
        </w:rPr>
        <w:t>культурно-творческой жизни воспитанников: танцы, вокал, театрализация»</w:t>
      </w:r>
      <w:r w:rsidRPr="004426E4">
        <w:rPr>
          <w:rFonts w:ascii="Times New Roman" w:hAnsi="Times New Roman"/>
          <w:kern w:val="16"/>
          <w:sz w:val="24"/>
          <w:szCs w:val="24"/>
        </w:rPr>
        <w:t>.</w:t>
      </w:r>
      <w:r w:rsidR="00DE7521" w:rsidRPr="004426E4">
        <w:rPr>
          <w:rFonts w:ascii="Times New Roman" w:hAnsi="Times New Roman"/>
          <w:kern w:val="16"/>
          <w:sz w:val="24"/>
          <w:szCs w:val="24"/>
        </w:rPr>
        <w:t xml:space="preserve"> </w:t>
      </w:r>
    </w:p>
    <w:p w14:paraId="0604E98C" w14:textId="77777777" w:rsidR="00952193" w:rsidRDefault="004426E4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 w:rsidRPr="004426E4">
        <w:rPr>
          <w:rFonts w:ascii="Times New Roman" w:hAnsi="Times New Roman"/>
          <w:kern w:val="16"/>
          <w:sz w:val="24"/>
          <w:szCs w:val="24"/>
        </w:rPr>
        <w:t xml:space="preserve">Психологический тренинг «Профилактика и решение конфликтных ситуаций в </w:t>
      </w:r>
      <w:r w:rsidRPr="004426E4">
        <w:rPr>
          <w:rFonts w:ascii="Times New Roman" w:hAnsi="Times New Roman"/>
          <w:sz w:val="24"/>
          <w:szCs w:val="24"/>
          <w:shd w:val="clear" w:color="auto" w:fill="FFFFFF"/>
        </w:rPr>
        <w:t>организации оздоровления и отдыха детей»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426E4">
        <w:rPr>
          <w:rFonts w:ascii="Times New Roman" w:hAnsi="Times New Roman"/>
          <w:kern w:val="16"/>
          <w:sz w:val="24"/>
          <w:szCs w:val="24"/>
        </w:rPr>
        <w:t xml:space="preserve"> </w:t>
      </w:r>
    </w:p>
    <w:p w14:paraId="05805177" w14:textId="77777777" w:rsidR="00952193" w:rsidRDefault="00AA1477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 w:rsidRPr="004426E4">
        <w:rPr>
          <w:rFonts w:ascii="Times New Roman" w:hAnsi="Times New Roman"/>
          <w:kern w:val="16"/>
          <w:sz w:val="24"/>
          <w:szCs w:val="24"/>
        </w:rPr>
        <w:t>Т</w:t>
      </w:r>
      <w:r w:rsidR="00DE7521" w:rsidRPr="004426E4">
        <w:rPr>
          <w:rFonts w:ascii="Times New Roman" w:hAnsi="Times New Roman"/>
          <w:kern w:val="16"/>
          <w:sz w:val="24"/>
          <w:szCs w:val="24"/>
        </w:rPr>
        <w:t>ренинг «Я профессионал: особенности</w:t>
      </w:r>
      <w:r w:rsidR="00DE7521">
        <w:rPr>
          <w:rFonts w:ascii="Times New Roman" w:hAnsi="Times New Roman"/>
          <w:kern w:val="16"/>
          <w:sz w:val="24"/>
          <w:szCs w:val="24"/>
        </w:rPr>
        <w:t xml:space="preserve"> организации и проведения </w:t>
      </w:r>
      <w:r w:rsidR="00DE7521" w:rsidRPr="00834E34">
        <w:rPr>
          <w:rFonts w:ascii="Times New Roman" w:hAnsi="Times New Roman"/>
          <w:kern w:val="16"/>
          <w:sz w:val="24"/>
          <w:szCs w:val="24"/>
        </w:rPr>
        <w:t>игр</w:t>
      </w:r>
      <w:r w:rsidR="00DE7521">
        <w:rPr>
          <w:rFonts w:ascii="Times New Roman" w:hAnsi="Times New Roman"/>
          <w:kern w:val="16"/>
          <w:sz w:val="24"/>
          <w:szCs w:val="24"/>
        </w:rPr>
        <w:t xml:space="preserve"> различной направленности (</w:t>
      </w:r>
      <w:r w:rsidR="00DE7521" w:rsidRPr="00834E34">
        <w:rPr>
          <w:rFonts w:ascii="Times New Roman" w:hAnsi="Times New Roman"/>
          <w:kern w:val="16"/>
          <w:sz w:val="24"/>
          <w:szCs w:val="24"/>
        </w:rPr>
        <w:t>«Магазин жизненных ценностей», патриотическ</w:t>
      </w:r>
      <w:r w:rsidR="00DE7521">
        <w:rPr>
          <w:rFonts w:ascii="Times New Roman" w:hAnsi="Times New Roman"/>
          <w:kern w:val="16"/>
          <w:sz w:val="24"/>
          <w:szCs w:val="24"/>
        </w:rPr>
        <w:t>ая</w:t>
      </w:r>
      <w:r w:rsidR="00DE7521" w:rsidRPr="00834E34">
        <w:rPr>
          <w:rFonts w:ascii="Times New Roman" w:hAnsi="Times New Roman"/>
          <w:kern w:val="16"/>
          <w:sz w:val="24"/>
          <w:szCs w:val="24"/>
        </w:rPr>
        <w:t xml:space="preserve"> игр</w:t>
      </w:r>
      <w:r w:rsidR="00DE7521">
        <w:rPr>
          <w:rFonts w:ascii="Times New Roman" w:hAnsi="Times New Roman"/>
          <w:kern w:val="16"/>
          <w:sz w:val="24"/>
          <w:szCs w:val="24"/>
        </w:rPr>
        <w:t>а</w:t>
      </w:r>
      <w:r w:rsidR="00DE7521" w:rsidRPr="00834E34">
        <w:rPr>
          <w:rFonts w:ascii="Times New Roman" w:hAnsi="Times New Roman"/>
          <w:kern w:val="16"/>
          <w:sz w:val="24"/>
          <w:szCs w:val="24"/>
        </w:rPr>
        <w:t xml:space="preserve"> «Патриот», делов</w:t>
      </w:r>
      <w:r w:rsidR="00DE7521">
        <w:rPr>
          <w:rFonts w:ascii="Times New Roman" w:hAnsi="Times New Roman"/>
          <w:kern w:val="16"/>
          <w:sz w:val="24"/>
          <w:szCs w:val="24"/>
        </w:rPr>
        <w:t>ая</w:t>
      </w:r>
      <w:r w:rsidR="00DE7521" w:rsidRPr="00834E34">
        <w:rPr>
          <w:rFonts w:ascii="Times New Roman" w:hAnsi="Times New Roman"/>
          <w:kern w:val="16"/>
          <w:sz w:val="24"/>
          <w:szCs w:val="24"/>
        </w:rPr>
        <w:t xml:space="preserve"> игр</w:t>
      </w:r>
      <w:r w:rsidR="00DE7521">
        <w:rPr>
          <w:rFonts w:ascii="Times New Roman" w:hAnsi="Times New Roman"/>
          <w:kern w:val="16"/>
          <w:sz w:val="24"/>
          <w:szCs w:val="24"/>
        </w:rPr>
        <w:t>а</w:t>
      </w:r>
      <w:r w:rsidR="00DE7521" w:rsidRPr="00834E34">
        <w:rPr>
          <w:rFonts w:ascii="Times New Roman" w:hAnsi="Times New Roman"/>
          <w:kern w:val="16"/>
          <w:sz w:val="24"/>
          <w:szCs w:val="24"/>
        </w:rPr>
        <w:t xml:space="preserve"> в форме мозгового штурма «Академия вожатых»</w:t>
      </w:r>
      <w:r w:rsidR="00DE7521">
        <w:rPr>
          <w:rFonts w:ascii="Times New Roman" w:hAnsi="Times New Roman"/>
          <w:kern w:val="16"/>
          <w:sz w:val="24"/>
          <w:szCs w:val="24"/>
        </w:rPr>
        <w:t xml:space="preserve"> и др</w:t>
      </w:r>
      <w:r w:rsidR="00DE7521" w:rsidRPr="00834E34">
        <w:rPr>
          <w:rFonts w:ascii="Times New Roman" w:hAnsi="Times New Roman"/>
          <w:kern w:val="16"/>
          <w:sz w:val="24"/>
          <w:szCs w:val="24"/>
        </w:rPr>
        <w:t>.</w:t>
      </w:r>
      <w:r w:rsidR="00DE7521">
        <w:rPr>
          <w:rFonts w:ascii="Times New Roman" w:hAnsi="Times New Roman"/>
          <w:kern w:val="16"/>
          <w:sz w:val="24"/>
          <w:szCs w:val="24"/>
        </w:rPr>
        <w:t>)</w:t>
      </w:r>
      <w:r>
        <w:rPr>
          <w:rFonts w:ascii="Times New Roman" w:hAnsi="Times New Roman"/>
          <w:kern w:val="16"/>
          <w:sz w:val="24"/>
          <w:szCs w:val="24"/>
        </w:rPr>
        <w:t>.</w:t>
      </w:r>
      <w:r w:rsidR="00DE7521">
        <w:rPr>
          <w:rFonts w:ascii="Times New Roman" w:hAnsi="Times New Roman"/>
          <w:kern w:val="16"/>
          <w:sz w:val="24"/>
          <w:szCs w:val="24"/>
        </w:rPr>
        <w:t xml:space="preserve"> </w:t>
      </w:r>
    </w:p>
    <w:p w14:paraId="26C1FF26" w14:textId="77777777" w:rsidR="00952193" w:rsidRDefault="00AA1477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kern w:val="16"/>
          <w:sz w:val="24"/>
          <w:szCs w:val="24"/>
        </w:rPr>
        <w:t>Т</w:t>
      </w:r>
      <w:r w:rsidR="00DE7521" w:rsidRPr="00834E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ренинг кросс-культурных коммуникаций «Многонациональная Россия»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DE7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B662221" w14:textId="77777777" w:rsidR="00952193" w:rsidRDefault="00AA1477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="00DE7521" w:rsidRPr="00417B51">
        <w:rPr>
          <w:rFonts w:ascii="Times New Roman" w:hAnsi="Times New Roman"/>
          <w:kern w:val="16"/>
          <w:sz w:val="24"/>
          <w:szCs w:val="24"/>
        </w:rPr>
        <w:t xml:space="preserve">ренинг на </w:t>
      </w:r>
      <w:proofErr w:type="spellStart"/>
      <w:r w:rsidR="00DE7521" w:rsidRPr="00417B51">
        <w:rPr>
          <w:rFonts w:ascii="Times New Roman" w:hAnsi="Times New Roman"/>
          <w:kern w:val="16"/>
          <w:sz w:val="24"/>
          <w:szCs w:val="24"/>
        </w:rPr>
        <w:t>командообразование</w:t>
      </w:r>
      <w:proofErr w:type="spellEnd"/>
      <w:r w:rsidR="00DE7521" w:rsidRPr="00417B51">
        <w:rPr>
          <w:rFonts w:ascii="Times New Roman" w:hAnsi="Times New Roman"/>
          <w:kern w:val="16"/>
          <w:sz w:val="24"/>
          <w:szCs w:val="24"/>
        </w:rPr>
        <w:t xml:space="preserve"> и сплочение коллектива «Один отряд - одна судьба»</w:t>
      </w:r>
      <w:r>
        <w:rPr>
          <w:rFonts w:ascii="Times New Roman" w:hAnsi="Times New Roman"/>
          <w:kern w:val="16"/>
          <w:sz w:val="24"/>
          <w:szCs w:val="24"/>
        </w:rPr>
        <w:t>.</w:t>
      </w:r>
      <w:r w:rsidR="00DE7521">
        <w:rPr>
          <w:rFonts w:ascii="Times New Roman" w:hAnsi="Times New Roman"/>
          <w:kern w:val="16"/>
          <w:sz w:val="24"/>
          <w:szCs w:val="24"/>
        </w:rPr>
        <w:t xml:space="preserve"> </w:t>
      </w:r>
    </w:p>
    <w:p w14:paraId="18383737" w14:textId="77777777" w:rsidR="00952193" w:rsidRDefault="00AA1477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hAnsi="Times New Roman"/>
          <w:kern w:val="16"/>
          <w:sz w:val="24"/>
          <w:szCs w:val="24"/>
        </w:rPr>
        <w:t>П</w:t>
      </w:r>
      <w:r w:rsidR="00DE7521" w:rsidRPr="00417B51">
        <w:rPr>
          <w:rFonts w:ascii="Times New Roman" w:hAnsi="Times New Roman"/>
          <w:kern w:val="16"/>
          <w:sz w:val="24"/>
          <w:szCs w:val="24"/>
        </w:rPr>
        <w:t>сихологическая мастерская «Тонкие струны детской души»</w:t>
      </w:r>
      <w:r>
        <w:rPr>
          <w:rFonts w:ascii="Times New Roman" w:hAnsi="Times New Roman"/>
          <w:kern w:val="16"/>
          <w:sz w:val="24"/>
          <w:szCs w:val="24"/>
        </w:rPr>
        <w:t>.</w:t>
      </w:r>
      <w:r w:rsidR="00DE7521">
        <w:rPr>
          <w:rFonts w:ascii="Times New Roman" w:hAnsi="Times New Roman"/>
          <w:kern w:val="16"/>
          <w:sz w:val="24"/>
          <w:szCs w:val="24"/>
        </w:rPr>
        <w:t xml:space="preserve"> </w:t>
      </w:r>
    </w:p>
    <w:p w14:paraId="3FAAE9C2" w14:textId="77777777" w:rsidR="00952193" w:rsidRDefault="00AA1477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kern w:val="16"/>
          <w:sz w:val="24"/>
          <w:szCs w:val="24"/>
        </w:rPr>
        <w:t>Т</w:t>
      </w:r>
      <w:r w:rsidR="00DE7521" w:rsidRPr="00417B51">
        <w:rPr>
          <w:rFonts w:ascii="Times New Roman" w:hAnsi="Times New Roman"/>
          <w:kern w:val="16"/>
          <w:sz w:val="24"/>
          <w:szCs w:val="24"/>
        </w:rPr>
        <w:t>ренинг «</w:t>
      </w:r>
      <w:r>
        <w:rPr>
          <w:rFonts w:ascii="Times New Roman" w:hAnsi="Times New Roman"/>
          <w:kern w:val="16"/>
          <w:sz w:val="24"/>
          <w:szCs w:val="24"/>
        </w:rPr>
        <w:t>Цифровые технологии в работе вожатого</w:t>
      </w:r>
      <w:r w:rsidR="00DE7521">
        <w:rPr>
          <w:rFonts w:ascii="Times New Roman" w:hAnsi="Times New Roman"/>
          <w:kern w:val="16"/>
          <w:sz w:val="24"/>
          <w:szCs w:val="24"/>
        </w:rPr>
        <w:t xml:space="preserve">: </w:t>
      </w:r>
      <w:r w:rsidR="00DE7521" w:rsidRPr="00417B51">
        <w:rPr>
          <w:rFonts w:ascii="Times New Roman" w:hAnsi="Times New Roman"/>
          <w:kern w:val="16"/>
          <w:sz w:val="24"/>
          <w:szCs w:val="24"/>
        </w:rPr>
        <w:t xml:space="preserve">знакомство с особенностями проведения мероприятий с </w:t>
      </w:r>
      <w:r w:rsidR="00DE7521" w:rsidRPr="00546928">
        <w:rPr>
          <w:rFonts w:ascii="Times New Roman" w:hAnsi="Times New Roman"/>
          <w:kern w:val="16"/>
          <w:sz w:val="24"/>
          <w:szCs w:val="24"/>
        </w:rPr>
        <w:t xml:space="preserve">учетом интернет-ресурсов, сетевых платформ, с цифровой средой </w:t>
      </w:r>
      <w:r w:rsidR="00DE7521" w:rsidRPr="00546928">
        <w:rPr>
          <w:rFonts w:ascii="Times New Roman" w:hAnsi="Times New Roman"/>
          <w:sz w:val="24"/>
          <w:szCs w:val="24"/>
          <w:shd w:val="clear" w:color="auto" w:fill="FFFFFF"/>
        </w:rPr>
        <w:t>организации</w:t>
      </w:r>
      <w:r w:rsidR="00DE7521" w:rsidRPr="00EA391A">
        <w:rPr>
          <w:rFonts w:ascii="Times New Roman" w:hAnsi="Times New Roman"/>
          <w:sz w:val="24"/>
          <w:szCs w:val="24"/>
          <w:shd w:val="clear" w:color="auto" w:fill="FFFFFF"/>
        </w:rPr>
        <w:t xml:space="preserve"> оздоровления и отдыха детей</w:t>
      </w:r>
      <w:r w:rsidR="00DE7521" w:rsidRPr="00417B51">
        <w:rPr>
          <w:rFonts w:ascii="Times New Roman" w:hAnsi="Times New Roman"/>
          <w:kern w:val="16"/>
          <w:sz w:val="24"/>
          <w:szCs w:val="24"/>
        </w:rPr>
        <w:t xml:space="preserve"> </w:t>
      </w:r>
      <w:r w:rsidR="00DE7521" w:rsidRPr="00417B5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DE7521" w:rsidRPr="00417B51">
        <w:rPr>
          <w:rFonts w:ascii="Times New Roman" w:eastAsia="Times New Roman" w:hAnsi="Times New Roman"/>
          <w:sz w:val="24"/>
          <w:szCs w:val="24"/>
          <w:lang w:eastAsia="ru-RU"/>
        </w:rPr>
        <w:t>диджитал</w:t>
      </w:r>
      <w:proofErr w:type="spellEnd"/>
      <w:r w:rsidR="00DE7521" w:rsidRPr="00417B51">
        <w:rPr>
          <w:rFonts w:ascii="Times New Roman" w:eastAsia="Times New Roman" w:hAnsi="Times New Roman"/>
          <w:sz w:val="24"/>
          <w:szCs w:val="24"/>
          <w:lang w:eastAsia="ru-RU"/>
        </w:rPr>
        <w:t>-пространство)</w:t>
      </w:r>
      <w:r w:rsidR="00DE752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E75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AD69AD6" w14:textId="77777777" w:rsidR="00DE7521" w:rsidRDefault="00AA1477" w:rsidP="00DE75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DE7521" w:rsidRPr="00417B51">
        <w:rPr>
          <w:rFonts w:ascii="Times New Roman" w:hAnsi="Times New Roman"/>
          <w:kern w:val="16"/>
          <w:sz w:val="24"/>
          <w:szCs w:val="24"/>
        </w:rPr>
        <w:t>астер – класс «Имидж вожатого</w:t>
      </w:r>
      <w:r w:rsidR="00DE7521">
        <w:rPr>
          <w:rFonts w:ascii="Times New Roman" w:hAnsi="Times New Roman"/>
          <w:kern w:val="16"/>
          <w:sz w:val="24"/>
          <w:szCs w:val="24"/>
        </w:rPr>
        <w:t xml:space="preserve"> (</w:t>
      </w:r>
      <w:r w:rsidR="00DE7521" w:rsidRPr="00417B51">
        <w:rPr>
          <w:rFonts w:ascii="Times New Roman" w:hAnsi="Times New Roman"/>
          <w:kern w:val="16"/>
          <w:sz w:val="24"/>
          <w:szCs w:val="24"/>
        </w:rPr>
        <w:t xml:space="preserve">внешний вид вожатого, </w:t>
      </w:r>
      <w:r w:rsidR="00DE7521">
        <w:rPr>
          <w:rFonts w:ascii="Times New Roman" w:hAnsi="Times New Roman"/>
          <w:kern w:val="16"/>
          <w:sz w:val="24"/>
          <w:szCs w:val="24"/>
        </w:rPr>
        <w:t xml:space="preserve">коммуникативность, </w:t>
      </w:r>
      <w:r w:rsidR="00DE7521" w:rsidRPr="00417B51">
        <w:rPr>
          <w:rFonts w:ascii="Times New Roman" w:hAnsi="Times New Roman"/>
          <w:kern w:val="16"/>
          <w:sz w:val="24"/>
          <w:szCs w:val="24"/>
        </w:rPr>
        <w:t>культура общения с детьми и коллегами, кругозор и эрудированность, личностные качества</w:t>
      </w:r>
      <w:r w:rsidR="00DE7521">
        <w:rPr>
          <w:rFonts w:ascii="Times New Roman" w:hAnsi="Times New Roman"/>
          <w:kern w:val="16"/>
          <w:sz w:val="24"/>
          <w:szCs w:val="24"/>
        </w:rPr>
        <w:t>)».</w:t>
      </w:r>
    </w:p>
    <w:p w14:paraId="35FEB1AD" w14:textId="77777777" w:rsidR="00DE7521" w:rsidRDefault="00DE7521" w:rsidP="00780F9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6F2FA97" w14:textId="77777777" w:rsidR="00DE7521" w:rsidRDefault="008A1CFE" w:rsidP="00DE75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7521">
        <w:rPr>
          <w:rFonts w:ascii="Times New Roman" w:hAnsi="Times New Roman"/>
          <w:b/>
          <w:sz w:val="24"/>
          <w:szCs w:val="24"/>
        </w:rPr>
        <w:t xml:space="preserve">Модуль </w:t>
      </w:r>
      <w:r w:rsidR="00EA057C">
        <w:rPr>
          <w:rFonts w:ascii="Times New Roman" w:hAnsi="Times New Roman"/>
          <w:b/>
          <w:sz w:val="24"/>
          <w:szCs w:val="24"/>
        </w:rPr>
        <w:t>2</w:t>
      </w:r>
      <w:r w:rsidR="00C8360D" w:rsidRPr="00DE7521">
        <w:rPr>
          <w:rFonts w:ascii="Times New Roman" w:hAnsi="Times New Roman"/>
          <w:b/>
          <w:sz w:val="24"/>
          <w:szCs w:val="24"/>
        </w:rPr>
        <w:t>.</w:t>
      </w:r>
      <w:r w:rsidR="00C8360D" w:rsidRPr="00DE7521">
        <w:rPr>
          <w:rFonts w:ascii="Times New Roman" w:hAnsi="Times New Roman"/>
          <w:bCs/>
          <w:sz w:val="24"/>
          <w:szCs w:val="24"/>
        </w:rPr>
        <w:t xml:space="preserve"> </w:t>
      </w:r>
      <w:r w:rsidR="006C272C" w:rsidRPr="00DE7521">
        <w:rPr>
          <w:rFonts w:ascii="Times New Roman" w:hAnsi="Times New Roman"/>
          <w:b/>
          <w:sz w:val="24"/>
          <w:szCs w:val="28"/>
        </w:rPr>
        <w:t xml:space="preserve">Особенности реализации программы </w:t>
      </w:r>
      <w:r w:rsidR="005F03DC" w:rsidRPr="00DE7521">
        <w:rPr>
          <w:rFonts w:ascii="Times New Roman" w:hAnsi="Times New Roman"/>
          <w:b/>
          <w:sz w:val="24"/>
          <w:szCs w:val="28"/>
        </w:rPr>
        <w:t xml:space="preserve">воспитания </w:t>
      </w:r>
      <w:r w:rsidR="00DE7521" w:rsidRPr="00DE752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организации оздоровления и отдыха детей</w:t>
      </w:r>
      <w:r w:rsidR="00DE7521" w:rsidRPr="00DE7521">
        <w:rPr>
          <w:rFonts w:ascii="Times New Roman" w:hAnsi="Times New Roman"/>
          <w:sz w:val="24"/>
          <w:szCs w:val="24"/>
        </w:rPr>
        <w:t xml:space="preserve"> </w:t>
      </w:r>
    </w:p>
    <w:p w14:paraId="328423EF" w14:textId="77777777" w:rsidR="00952193" w:rsidRDefault="004426E4" w:rsidP="00DE75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391A">
        <w:rPr>
          <w:rFonts w:ascii="Times New Roman" w:hAnsi="Times New Roman"/>
          <w:sz w:val="24"/>
          <w:szCs w:val="24"/>
        </w:rPr>
        <w:t xml:space="preserve">История </w:t>
      </w:r>
      <w:r>
        <w:rPr>
          <w:rFonts w:ascii="Times New Roman" w:hAnsi="Times New Roman"/>
          <w:sz w:val="24"/>
          <w:szCs w:val="24"/>
        </w:rPr>
        <w:t xml:space="preserve">создания </w:t>
      </w:r>
      <w:r w:rsidRPr="001F48DE">
        <w:rPr>
          <w:rFonts w:ascii="Times New Roman" w:hAnsi="Times New Roman"/>
          <w:sz w:val="24"/>
          <w:szCs w:val="24"/>
          <w:shd w:val="clear" w:color="auto" w:fill="FFFFFF"/>
        </w:rPr>
        <w:t>детского оздоровительного лагеря</w:t>
      </w:r>
      <w:r w:rsidRPr="00EA391A">
        <w:rPr>
          <w:rFonts w:ascii="Times New Roman" w:hAnsi="Times New Roman"/>
          <w:sz w:val="24"/>
          <w:szCs w:val="24"/>
        </w:rPr>
        <w:t>: материальная база, традиции, программы</w:t>
      </w:r>
      <w:r w:rsidR="001C173F" w:rsidRPr="00DE7521">
        <w:rPr>
          <w:rFonts w:ascii="Times New Roman" w:hAnsi="Times New Roman"/>
          <w:sz w:val="24"/>
          <w:szCs w:val="24"/>
        </w:rPr>
        <w:t>.</w:t>
      </w:r>
      <w:r w:rsidR="006C272C" w:rsidRPr="00DE7521">
        <w:rPr>
          <w:rFonts w:ascii="Times New Roman" w:hAnsi="Times New Roman"/>
          <w:sz w:val="24"/>
          <w:szCs w:val="24"/>
        </w:rPr>
        <w:t xml:space="preserve"> </w:t>
      </w:r>
    </w:p>
    <w:p w14:paraId="126360B1" w14:textId="77777777" w:rsidR="00952193" w:rsidRDefault="006C272C" w:rsidP="00DE75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7521">
        <w:rPr>
          <w:rFonts w:ascii="Times New Roman" w:hAnsi="Times New Roman"/>
          <w:sz w:val="24"/>
          <w:szCs w:val="24"/>
        </w:rPr>
        <w:t xml:space="preserve">Программы воспитания </w:t>
      </w:r>
      <w:r w:rsidR="00DE7521" w:rsidRPr="00DE7521">
        <w:rPr>
          <w:rFonts w:ascii="Times New Roman" w:hAnsi="Times New Roman"/>
          <w:sz w:val="24"/>
          <w:szCs w:val="24"/>
          <w:shd w:val="clear" w:color="auto" w:fill="FFFFFF"/>
        </w:rPr>
        <w:t>организации оздоровления и отдыха детей</w:t>
      </w:r>
      <w:r w:rsidRPr="00DE7521">
        <w:rPr>
          <w:rFonts w:ascii="Times New Roman" w:hAnsi="Times New Roman"/>
          <w:sz w:val="24"/>
          <w:szCs w:val="24"/>
        </w:rPr>
        <w:t>, духовно-нравственное воспитание обучающихся на основе базовых национальных ценностей: национальные российские традиции как основа патриотического воспитания детей</w:t>
      </w:r>
      <w:r w:rsidR="00DE7521" w:rsidRPr="00DE7521">
        <w:rPr>
          <w:rFonts w:ascii="Times New Roman" w:hAnsi="Times New Roman"/>
          <w:sz w:val="24"/>
          <w:szCs w:val="24"/>
        </w:rPr>
        <w:t>.</w:t>
      </w:r>
      <w:r w:rsidRPr="00DE7521">
        <w:rPr>
          <w:rFonts w:ascii="Times New Roman" w:hAnsi="Times New Roman"/>
          <w:sz w:val="24"/>
          <w:szCs w:val="24"/>
        </w:rPr>
        <w:t xml:space="preserve"> </w:t>
      </w:r>
    </w:p>
    <w:p w14:paraId="09812A1D" w14:textId="77777777" w:rsidR="00952193" w:rsidRDefault="00DE7521" w:rsidP="00DE75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7521">
        <w:rPr>
          <w:rFonts w:ascii="Times New Roman" w:hAnsi="Times New Roman"/>
          <w:sz w:val="24"/>
          <w:szCs w:val="24"/>
        </w:rPr>
        <w:lastRenderedPageBreak/>
        <w:t>О</w:t>
      </w:r>
      <w:r w:rsidR="006C272C" w:rsidRPr="00DE7521">
        <w:rPr>
          <w:rFonts w:ascii="Times New Roman" w:hAnsi="Times New Roman"/>
          <w:sz w:val="24"/>
          <w:szCs w:val="24"/>
        </w:rPr>
        <w:t xml:space="preserve">собенности планирования, проектирования смены и реализации основных направлений воспитательной работы вожатого с временным детским коллективом в условиях </w:t>
      </w:r>
      <w:r w:rsidRPr="00DE7521">
        <w:rPr>
          <w:rFonts w:ascii="Times New Roman" w:hAnsi="Times New Roman"/>
          <w:sz w:val="24"/>
          <w:szCs w:val="24"/>
          <w:shd w:val="clear" w:color="auto" w:fill="FFFFFF"/>
        </w:rPr>
        <w:t>организации оздоровления и отдыха детей</w:t>
      </w:r>
      <w:r w:rsidRPr="00DE7521">
        <w:rPr>
          <w:rFonts w:ascii="Times New Roman" w:hAnsi="Times New Roman"/>
          <w:sz w:val="24"/>
          <w:szCs w:val="24"/>
        </w:rPr>
        <w:t xml:space="preserve">. </w:t>
      </w:r>
      <w:r w:rsidR="00B83D9F" w:rsidRPr="00DE7521">
        <w:rPr>
          <w:rFonts w:ascii="Times New Roman" w:hAnsi="Times New Roman"/>
          <w:sz w:val="24"/>
          <w:szCs w:val="24"/>
        </w:rPr>
        <w:t xml:space="preserve"> </w:t>
      </w:r>
    </w:p>
    <w:p w14:paraId="3B395CC6" w14:textId="7014EAC4" w:rsidR="00805E91" w:rsidRDefault="00DE7521" w:rsidP="00DE75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7521">
        <w:rPr>
          <w:rFonts w:ascii="Times New Roman" w:hAnsi="Times New Roman"/>
          <w:sz w:val="24"/>
          <w:szCs w:val="24"/>
        </w:rPr>
        <w:t>В</w:t>
      </w:r>
      <w:r w:rsidR="006C272C" w:rsidRPr="00DE7521">
        <w:rPr>
          <w:rFonts w:ascii="Times New Roman" w:hAnsi="Times New Roman"/>
          <w:sz w:val="24"/>
          <w:szCs w:val="24"/>
        </w:rPr>
        <w:t xml:space="preserve">ожатый как наставник </w:t>
      </w:r>
      <w:r w:rsidR="00B83D9F" w:rsidRPr="00DE7521">
        <w:rPr>
          <w:rFonts w:ascii="Times New Roman" w:hAnsi="Times New Roman"/>
          <w:sz w:val="24"/>
          <w:szCs w:val="24"/>
        </w:rPr>
        <w:t xml:space="preserve">в выборе профессии </w:t>
      </w:r>
      <w:r w:rsidR="006C272C" w:rsidRPr="00DE7521">
        <w:rPr>
          <w:rFonts w:ascii="Times New Roman" w:hAnsi="Times New Roman"/>
          <w:sz w:val="24"/>
          <w:szCs w:val="24"/>
        </w:rPr>
        <w:t xml:space="preserve">(организация профориентации детей и подростков в условиях </w:t>
      </w:r>
      <w:r w:rsidR="004426E4" w:rsidRPr="001F48DE">
        <w:rPr>
          <w:rFonts w:ascii="Times New Roman" w:hAnsi="Times New Roman"/>
          <w:sz w:val="24"/>
          <w:szCs w:val="24"/>
          <w:shd w:val="clear" w:color="auto" w:fill="FFFFFF"/>
        </w:rPr>
        <w:t>детского оздоровительного лагеря</w:t>
      </w:r>
      <w:r w:rsidR="006C272C" w:rsidRPr="00DE7521">
        <w:rPr>
          <w:rFonts w:ascii="Times New Roman" w:hAnsi="Times New Roman"/>
          <w:sz w:val="24"/>
          <w:szCs w:val="24"/>
        </w:rPr>
        <w:t>)</w:t>
      </w:r>
      <w:r w:rsidR="00F871D9" w:rsidRPr="00DE7521">
        <w:rPr>
          <w:rFonts w:ascii="Times New Roman" w:hAnsi="Times New Roman"/>
          <w:sz w:val="24"/>
          <w:szCs w:val="24"/>
        </w:rPr>
        <w:t>.</w:t>
      </w:r>
    </w:p>
    <w:p w14:paraId="6D7F6154" w14:textId="73CB884C" w:rsidR="00EF454A" w:rsidRDefault="00EF454A" w:rsidP="00DE75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54A">
        <w:rPr>
          <w:rFonts w:ascii="Times New Roman" w:hAnsi="Times New Roman"/>
          <w:sz w:val="24"/>
          <w:szCs w:val="24"/>
          <w:shd w:val="clear" w:color="auto" w:fill="FFFFFF"/>
        </w:rPr>
        <w:t>Особенности реализации содержания смены «Содружество Орлят России»</w:t>
      </w:r>
      <w:r w:rsidRPr="00EF454A">
        <w:rPr>
          <w:rFonts w:ascii="Times New Roman" w:hAnsi="Times New Roman"/>
          <w:sz w:val="24"/>
          <w:szCs w:val="24"/>
        </w:rPr>
        <w:t xml:space="preserve"> в рамках программы развития социальной активности учащихся младших классов «Орлята России»</w:t>
      </w:r>
      <w:r w:rsidRPr="00EF454A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Pr="00EF454A">
        <w:rPr>
          <w:rFonts w:ascii="Times New Roman" w:hAnsi="Times New Roman"/>
          <w:sz w:val="24"/>
          <w:szCs w:val="24"/>
        </w:rPr>
        <w:t>в пришкольных лагерях, в региональных лагерях, в организациях оздоровления и отдыха детей)</w:t>
      </w:r>
      <w:r>
        <w:rPr>
          <w:rFonts w:ascii="Times New Roman" w:hAnsi="Times New Roman"/>
          <w:sz w:val="24"/>
          <w:szCs w:val="24"/>
        </w:rPr>
        <w:t>.</w:t>
      </w:r>
    </w:p>
    <w:p w14:paraId="22A8E149" w14:textId="77777777" w:rsidR="00EA057C" w:rsidRDefault="00EA057C" w:rsidP="000F16C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D780B1" w14:textId="77777777" w:rsidR="007A6D51" w:rsidRPr="00780F95" w:rsidRDefault="007A6D51" w:rsidP="000F16C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0F95">
        <w:rPr>
          <w:rFonts w:ascii="Times New Roman" w:hAnsi="Times New Roman"/>
          <w:b/>
          <w:color w:val="000000" w:themeColor="text1"/>
          <w:sz w:val="24"/>
          <w:szCs w:val="24"/>
        </w:rPr>
        <w:t>3. ОРГАНИЗАЦИОННО-ПЕДАГОГИЧЕСКИЕ УСЛОВИЯ РЕАЛИЗАЦИИ Д</w:t>
      </w:r>
      <w:r w:rsidR="00780F95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Pr="00780F95">
        <w:rPr>
          <w:rFonts w:ascii="Times New Roman" w:hAnsi="Times New Roman"/>
          <w:b/>
          <w:color w:val="000000" w:themeColor="text1"/>
          <w:sz w:val="24"/>
          <w:szCs w:val="24"/>
        </w:rPr>
        <w:t>ОП</w:t>
      </w:r>
    </w:p>
    <w:p w14:paraId="3D70D19B" w14:textId="77777777" w:rsidR="007A6D51" w:rsidRPr="00780F95" w:rsidRDefault="007A6D51" w:rsidP="0000123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C25EFD7" w14:textId="77777777" w:rsidR="007A6D51" w:rsidRDefault="007A6D51" w:rsidP="0072143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0F95">
        <w:rPr>
          <w:rFonts w:ascii="Times New Roman" w:hAnsi="Times New Roman"/>
          <w:b/>
          <w:color w:val="000000" w:themeColor="text1"/>
          <w:sz w:val="24"/>
          <w:szCs w:val="24"/>
        </w:rPr>
        <w:t>3.1. Требования к квалификации педагогических кадров, представителей предприятий и организаций, обеспечивающих реализацию образовательного процесса</w:t>
      </w:r>
    </w:p>
    <w:p w14:paraId="466EDE5A" w14:textId="77777777" w:rsidR="00CB1FC8" w:rsidRPr="009E2223" w:rsidRDefault="00552F99" w:rsidP="00CB1FC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1C5B">
        <w:rPr>
          <w:rFonts w:ascii="Times New Roman" w:hAnsi="Times New Roman"/>
          <w:sz w:val="24"/>
          <w:szCs w:val="24"/>
        </w:rPr>
        <w:t>Реализацию образовательного процесса по дополнительной общеобразовательной общеразвивающей программа «</w:t>
      </w:r>
      <w:r w:rsidR="00FF6E00" w:rsidRPr="00FF6E00">
        <w:rPr>
          <w:rFonts w:ascii="Times New Roman" w:hAnsi="Times New Roman"/>
          <w:bCs/>
          <w:color w:val="000000" w:themeColor="text1"/>
          <w:sz w:val="24"/>
          <w:szCs w:val="24"/>
        </w:rPr>
        <w:t>Вожатый будущего</w:t>
      </w:r>
      <w:r w:rsidRPr="00C81C5B">
        <w:rPr>
          <w:rFonts w:ascii="Times New Roman" w:hAnsi="Times New Roman"/>
          <w:sz w:val="24"/>
          <w:szCs w:val="24"/>
        </w:rPr>
        <w:t>», обеспечивают педагогические работники из числа профессорско-преподавательского состава ФГБОУ ВО «АГПУ», а также ведущие специалисты и практики в данной сфере деятельности</w:t>
      </w:r>
      <w:r w:rsidR="00E11CF5">
        <w:rPr>
          <w:rFonts w:ascii="Times New Roman" w:hAnsi="Times New Roman"/>
          <w:sz w:val="24"/>
          <w:szCs w:val="24"/>
        </w:rPr>
        <w:t xml:space="preserve"> -</w:t>
      </w:r>
      <w:r w:rsidR="00F871D9">
        <w:rPr>
          <w:rFonts w:ascii="Times New Roman" w:hAnsi="Times New Roman"/>
          <w:sz w:val="24"/>
          <w:szCs w:val="24"/>
        </w:rPr>
        <w:t xml:space="preserve"> представители социальных партнеров</w:t>
      </w:r>
      <w:r w:rsidR="00CB1FC8">
        <w:rPr>
          <w:rFonts w:ascii="Times New Roman" w:hAnsi="Times New Roman"/>
          <w:sz w:val="24"/>
          <w:szCs w:val="24"/>
        </w:rPr>
        <w:t xml:space="preserve"> </w:t>
      </w:r>
      <w:r w:rsidR="00CB1FC8" w:rsidRPr="009E2223">
        <w:rPr>
          <w:rFonts w:ascii="Times New Roman" w:hAnsi="Times New Roman"/>
          <w:sz w:val="24"/>
          <w:szCs w:val="24"/>
        </w:rPr>
        <w:t>(ВДЦ «Смена», ДОК «Сигнал», ВДЦ «Орленок» МДЦ «Артек» и др.).</w:t>
      </w:r>
    </w:p>
    <w:p w14:paraId="2654F4F8" w14:textId="77777777" w:rsidR="00552F99" w:rsidRDefault="00552F99" w:rsidP="009E595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4469281" w14:textId="77777777" w:rsidR="007A6D51" w:rsidRDefault="007A6D51" w:rsidP="009E595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3847">
        <w:rPr>
          <w:rFonts w:ascii="Times New Roman" w:hAnsi="Times New Roman"/>
          <w:b/>
          <w:color w:val="000000" w:themeColor="text1"/>
          <w:sz w:val="24"/>
          <w:szCs w:val="24"/>
        </w:rPr>
        <w:t>3.2. Требования к материально-техническим условиям</w:t>
      </w:r>
      <w:r w:rsidR="00896741" w:rsidRPr="00D938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реализации программы</w:t>
      </w:r>
    </w:p>
    <w:p w14:paraId="426F327C" w14:textId="77777777" w:rsidR="00A30B46" w:rsidRPr="00D93847" w:rsidRDefault="00A30B46" w:rsidP="009E595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F08DCC" w14:textId="77777777" w:rsidR="00552F99" w:rsidRPr="00C81C5B" w:rsidRDefault="00BA265F" w:rsidP="00552F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C55AF">
        <w:rPr>
          <w:rFonts w:ascii="Times New Roman" w:hAnsi="Times New Roman"/>
          <w:sz w:val="24"/>
          <w:szCs w:val="24"/>
        </w:rPr>
        <w:t>рактические з</w:t>
      </w:r>
      <w:r w:rsidR="00552F99" w:rsidRPr="00C81C5B">
        <w:rPr>
          <w:rFonts w:ascii="Times New Roman" w:hAnsi="Times New Roman"/>
          <w:sz w:val="24"/>
          <w:szCs w:val="24"/>
        </w:rPr>
        <w:t xml:space="preserve">анятия проводятся в главном корпусе ФГБОУ ВО «АГПУ» (ул. Р. Люксембург, 159), в аудиториях 15, 16, 17, 18, 23, которые </w:t>
      </w:r>
      <w:r w:rsidR="00552F99" w:rsidRPr="00C81C5B">
        <w:rPr>
          <w:rFonts w:ascii="Times New Roman" w:hAnsi="Times New Roman"/>
          <w:color w:val="000000"/>
          <w:sz w:val="24"/>
          <w:szCs w:val="24"/>
        </w:rPr>
        <w:t>оснащены интерактивной доской</w:t>
      </w:r>
      <w:r w:rsidR="00E11CF5">
        <w:rPr>
          <w:rFonts w:ascii="Times New Roman" w:hAnsi="Times New Roman"/>
          <w:color w:val="000000"/>
          <w:sz w:val="24"/>
          <w:szCs w:val="24"/>
        </w:rPr>
        <w:t>.</w:t>
      </w:r>
      <w:r w:rsidR="005C55AF" w:rsidRPr="005C55A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D7CA147" w14:textId="77777777" w:rsidR="00552F99" w:rsidRDefault="00552F99" w:rsidP="009E595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2143F64A" w14:textId="77777777" w:rsidR="007A6D51" w:rsidRDefault="007A6D51" w:rsidP="0000123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0F95">
        <w:rPr>
          <w:rFonts w:ascii="Times New Roman" w:hAnsi="Times New Roman"/>
          <w:b/>
          <w:color w:val="000000" w:themeColor="text1"/>
          <w:sz w:val="24"/>
          <w:szCs w:val="24"/>
        </w:rPr>
        <w:t>3.3. Требования к информационным</w:t>
      </w:r>
      <w:r w:rsidR="00896741" w:rsidRPr="00780F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учебно-методическим условиям</w:t>
      </w:r>
    </w:p>
    <w:p w14:paraId="474C3206" w14:textId="77777777" w:rsidR="00A30B46" w:rsidRPr="00780F95" w:rsidRDefault="00A30B46" w:rsidP="0000123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27F269" w14:textId="77777777" w:rsidR="00C94CE7" w:rsidRPr="00DA15C2" w:rsidRDefault="00C94CE7" w:rsidP="00C94CE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 w:rsidRPr="005449E1">
        <w:rPr>
          <w:rFonts w:ascii="Times New Roman" w:hAnsi="Times New Roman" w:cs="Times New Roman"/>
          <w:color w:val="000000"/>
          <w:sz w:val="24"/>
          <w:szCs w:val="32"/>
        </w:rPr>
        <w:t>Наличие учебно-методических материалов (в печатном или в электронном формате): содержание практических занятий</w:t>
      </w:r>
      <w:r w:rsidRPr="005449E1">
        <w:rPr>
          <w:rFonts w:ascii="Times New Roman" w:hAnsi="Times New Roman" w:cs="Times New Roman"/>
          <w:sz w:val="24"/>
          <w:szCs w:val="24"/>
        </w:rPr>
        <w:t>, нормативно-правовые документы, методический материал, список рекомендованной литературы, оценочные материалы для проведения итоговой аттестации.</w:t>
      </w:r>
    </w:p>
    <w:p w14:paraId="048B8502" w14:textId="77777777" w:rsidR="00553672" w:rsidRDefault="00553672" w:rsidP="00001237">
      <w:pPr>
        <w:spacing w:after="0" w:line="240" w:lineRule="auto"/>
        <w:ind w:firstLine="567"/>
        <w:jc w:val="both"/>
      </w:pPr>
    </w:p>
    <w:p w14:paraId="777A4F8D" w14:textId="77777777" w:rsidR="007A6D51" w:rsidRPr="00553672" w:rsidRDefault="007A6D51" w:rsidP="0000123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3672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 w:rsidR="00553672" w:rsidRPr="00553672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553672">
        <w:rPr>
          <w:rFonts w:ascii="Times New Roman" w:hAnsi="Times New Roman"/>
          <w:b/>
          <w:color w:val="000000" w:themeColor="text1"/>
          <w:sz w:val="24"/>
          <w:szCs w:val="24"/>
        </w:rPr>
        <w:t>. Общие требования к организации образовательного процесса</w:t>
      </w:r>
    </w:p>
    <w:p w14:paraId="2A4ACC69" w14:textId="77777777" w:rsidR="00A30B46" w:rsidRPr="001B40CC" w:rsidRDefault="00A30B46" w:rsidP="0000123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290991C" w14:textId="77777777" w:rsidR="004B5494" w:rsidRPr="00935C84" w:rsidRDefault="004B5494" w:rsidP="00001237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C84">
        <w:rPr>
          <w:rFonts w:ascii="Times New Roman" w:hAnsi="Times New Roman"/>
          <w:color w:val="000000"/>
          <w:sz w:val="24"/>
          <w:szCs w:val="24"/>
        </w:rPr>
        <w:t xml:space="preserve">Организация образовательного процесса осуществляется в соответствии утвержденной  </w:t>
      </w:r>
      <w:r w:rsidRPr="00935C84">
        <w:rPr>
          <w:rFonts w:ascii="Times New Roman" w:hAnsi="Times New Roman"/>
          <w:color w:val="000000" w:themeColor="text1"/>
          <w:sz w:val="24"/>
          <w:szCs w:val="24"/>
        </w:rPr>
        <w:t>дополнительной общеобразовательной общеразвивающей программой</w:t>
      </w:r>
      <w:r w:rsidRPr="00935C84">
        <w:rPr>
          <w:rFonts w:ascii="Times New Roman" w:hAnsi="Times New Roman"/>
          <w:color w:val="000000"/>
          <w:sz w:val="24"/>
          <w:szCs w:val="24"/>
        </w:rPr>
        <w:t xml:space="preserve"> «Вожатый будущего» и расписанием занятий.</w:t>
      </w:r>
    </w:p>
    <w:p w14:paraId="504E8D27" w14:textId="77777777" w:rsidR="004B5494" w:rsidRPr="00935C84" w:rsidRDefault="004B5494" w:rsidP="00001237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5C84">
        <w:rPr>
          <w:rFonts w:ascii="Times New Roman" w:hAnsi="Times New Roman"/>
          <w:color w:val="000000"/>
          <w:sz w:val="24"/>
          <w:szCs w:val="24"/>
        </w:rPr>
        <w:t xml:space="preserve">Освоение </w:t>
      </w:r>
      <w:r w:rsidRPr="00935C84">
        <w:rPr>
          <w:rFonts w:ascii="Times New Roman" w:hAnsi="Times New Roman"/>
          <w:color w:val="000000" w:themeColor="text1"/>
          <w:sz w:val="24"/>
          <w:szCs w:val="24"/>
        </w:rPr>
        <w:t>дополнительной общеобразовательной общеразвивающей программы</w:t>
      </w:r>
      <w:r w:rsidRPr="00935C84">
        <w:rPr>
          <w:rFonts w:ascii="Times New Roman" w:hAnsi="Times New Roman"/>
          <w:color w:val="000000"/>
          <w:sz w:val="24"/>
          <w:szCs w:val="24"/>
        </w:rPr>
        <w:t xml:space="preserve"> «Вожатый будущего» завершается обязательной итоговой аттестацией слушателей.</w:t>
      </w:r>
    </w:p>
    <w:p w14:paraId="708A0408" w14:textId="77777777" w:rsidR="00993C46" w:rsidRDefault="00E53466" w:rsidP="00001237">
      <w:pPr>
        <w:pStyle w:val="a8"/>
        <w:tabs>
          <w:tab w:val="left" w:pos="426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F96D27" w:rsidRPr="00846EA4">
        <w:rPr>
          <w:rFonts w:ascii="Times New Roman" w:hAnsi="Times New Roman"/>
          <w:color w:val="000000" w:themeColor="text1"/>
          <w:sz w:val="24"/>
          <w:szCs w:val="24"/>
        </w:rPr>
        <w:t xml:space="preserve">сылка для </w:t>
      </w:r>
      <w:r w:rsidR="00C0321F" w:rsidRPr="00846EA4">
        <w:rPr>
          <w:rFonts w:ascii="Times New Roman" w:hAnsi="Times New Roman"/>
          <w:color w:val="000000" w:themeColor="text1"/>
          <w:sz w:val="24"/>
          <w:szCs w:val="24"/>
        </w:rPr>
        <w:t xml:space="preserve">регистрации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программу </w:t>
      </w:r>
      <w:hyperlink r:id="rId8" w:history="1">
        <w:r w:rsidR="00993C46" w:rsidRPr="00846EA4">
          <w:rPr>
            <w:rStyle w:val="a3"/>
            <w:rFonts w:ascii="Times New Roman" w:hAnsi="Times New Roman"/>
          </w:rPr>
          <w:t>http://niiro-agpu.ru/elreg/</w:t>
        </w:r>
      </w:hyperlink>
    </w:p>
    <w:p w14:paraId="79C99233" w14:textId="77777777" w:rsidR="007A6D51" w:rsidRPr="00C0321F" w:rsidRDefault="007A6D51" w:rsidP="00001237">
      <w:pPr>
        <w:pStyle w:val="a8"/>
        <w:tabs>
          <w:tab w:val="left" w:pos="42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AB2ED" w14:textId="77777777" w:rsidR="00AD5501" w:rsidRDefault="00AD5501" w:rsidP="001C756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AF0670" w14:textId="77777777" w:rsidR="007A6D51" w:rsidRPr="00780F95" w:rsidRDefault="007A6D51" w:rsidP="001C756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0F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ОЦЕНКА РЕЗУЛЬТАТОВ ОСВОЕНИЯ ПРОГРАММЫ </w:t>
      </w:r>
    </w:p>
    <w:p w14:paraId="3596D672" w14:textId="77777777" w:rsidR="003D372F" w:rsidRPr="00780F95" w:rsidRDefault="003D372F" w:rsidP="001C756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6ADB27F" w14:textId="77777777" w:rsidR="007A6D51" w:rsidRPr="004A76DE" w:rsidRDefault="007A6D51" w:rsidP="001C756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b/>
          <w:color w:val="000000" w:themeColor="text1"/>
          <w:sz w:val="24"/>
          <w:szCs w:val="24"/>
        </w:rPr>
        <w:t>4.1. Формы подведения итогов реализации данной программы</w:t>
      </w:r>
    </w:p>
    <w:p w14:paraId="00A59F3D" w14:textId="77777777" w:rsidR="00A30B46" w:rsidRPr="004A76DE" w:rsidRDefault="00A30B46" w:rsidP="001C756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DA8641" w14:textId="77777777" w:rsidR="00C94CE7" w:rsidRDefault="00A2669E" w:rsidP="00935C84">
      <w:pPr>
        <w:pStyle w:val="23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4A76DE">
        <w:rPr>
          <w:sz w:val="24"/>
          <w:szCs w:val="24"/>
        </w:rPr>
        <w:t xml:space="preserve">Подведение итогов реализации программы проводится </w:t>
      </w:r>
      <w:r w:rsidR="00C94CE7" w:rsidRPr="004A76DE">
        <w:rPr>
          <w:sz w:val="24"/>
          <w:szCs w:val="24"/>
        </w:rPr>
        <w:t xml:space="preserve">в форме </w:t>
      </w:r>
      <w:r w:rsidR="00AC6EAE" w:rsidRPr="004A76DE">
        <w:rPr>
          <w:sz w:val="24"/>
          <w:szCs w:val="24"/>
        </w:rPr>
        <w:t xml:space="preserve">представления слушателем </w:t>
      </w:r>
      <w:r w:rsidR="00FF6E00" w:rsidRPr="004A76DE">
        <w:rPr>
          <w:bCs/>
          <w:sz w:val="24"/>
          <w:szCs w:val="24"/>
        </w:rPr>
        <w:t>видеопрезентации «Я - вожатый будущего»</w:t>
      </w:r>
      <w:r w:rsidR="00C94CE7" w:rsidRPr="004A76DE">
        <w:rPr>
          <w:sz w:val="24"/>
          <w:szCs w:val="24"/>
        </w:rPr>
        <w:t xml:space="preserve">. Оценочные средства </w:t>
      </w:r>
      <w:r w:rsidR="004A76DE" w:rsidRPr="004A76DE">
        <w:rPr>
          <w:sz w:val="24"/>
          <w:szCs w:val="24"/>
        </w:rPr>
        <w:t xml:space="preserve">и </w:t>
      </w:r>
      <w:r w:rsidR="004A76DE" w:rsidRPr="004A76DE">
        <w:rPr>
          <w:sz w:val="24"/>
          <w:szCs w:val="24"/>
        </w:rPr>
        <w:lastRenderedPageBreak/>
        <w:t xml:space="preserve">требования </w:t>
      </w:r>
      <w:r w:rsidR="004A76DE" w:rsidRPr="004A76DE">
        <w:rPr>
          <w:bCs/>
          <w:iCs/>
          <w:sz w:val="24"/>
          <w:szCs w:val="24"/>
        </w:rPr>
        <w:t>к видеопрезентации</w:t>
      </w:r>
      <w:r w:rsidR="004A76DE" w:rsidRPr="004A76DE">
        <w:rPr>
          <w:sz w:val="24"/>
          <w:szCs w:val="24"/>
        </w:rPr>
        <w:t xml:space="preserve"> </w:t>
      </w:r>
      <w:r w:rsidR="00C94CE7" w:rsidRPr="004A76DE">
        <w:rPr>
          <w:sz w:val="24"/>
          <w:szCs w:val="24"/>
        </w:rPr>
        <w:t xml:space="preserve"> представлены в Приложении 1.</w:t>
      </w:r>
    </w:p>
    <w:p w14:paraId="165D5411" w14:textId="77777777" w:rsidR="00953D73" w:rsidRDefault="00A2669E" w:rsidP="004A76D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4CE7">
        <w:rPr>
          <w:rFonts w:ascii="Times New Roman" w:hAnsi="Times New Roman"/>
          <w:color w:val="000000" w:themeColor="text1"/>
          <w:sz w:val="24"/>
          <w:szCs w:val="24"/>
        </w:rPr>
        <w:t>По итогам освоения программы обучающимся выдается документ об обучении - сертификат.</w:t>
      </w:r>
    </w:p>
    <w:p w14:paraId="156ED723" w14:textId="77777777" w:rsidR="000038B0" w:rsidRDefault="000038B0" w:rsidP="004A76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400DB7" w14:textId="77777777" w:rsidR="009E5950" w:rsidRPr="004A76DE" w:rsidRDefault="00A30B46" w:rsidP="00A30B4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76DE">
        <w:rPr>
          <w:rFonts w:ascii="Times New Roman" w:hAnsi="Times New Roman"/>
          <w:b/>
          <w:sz w:val="24"/>
          <w:szCs w:val="24"/>
        </w:rPr>
        <w:t>4.</w:t>
      </w:r>
      <w:r w:rsidR="004A76DE" w:rsidRPr="004A76DE">
        <w:rPr>
          <w:rFonts w:ascii="Times New Roman" w:hAnsi="Times New Roman"/>
          <w:b/>
          <w:sz w:val="24"/>
          <w:szCs w:val="24"/>
        </w:rPr>
        <w:t>2</w:t>
      </w:r>
      <w:r w:rsidRPr="004A76DE">
        <w:rPr>
          <w:rFonts w:ascii="Times New Roman" w:hAnsi="Times New Roman"/>
          <w:b/>
          <w:sz w:val="24"/>
          <w:szCs w:val="24"/>
        </w:rPr>
        <w:t xml:space="preserve">. </w:t>
      </w:r>
      <w:r w:rsidR="009E5950" w:rsidRPr="004A76DE">
        <w:rPr>
          <w:rFonts w:ascii="Times New Roman" w:hAnsi="Times New Roman"/>
          <w:b/>
          <w:sz w:val="24"/>
          <w:szCs w:val="24"/>
        </w:rPr>
        <w:t xml:space="preserve">Оценка качества освоения программы </w:t>
      </w:r>
    </w:p>
    <w:p w14:paraId="2C5B0192" w14:textId="77777777" w:rsidR="00A30B46" w:rsidRPr="004A76DE" w:rsidRDefault="00A30B46" w:rsidP="00AC6EAE">
      <w:pPr>
        <w:spacing w:after="0" w:line="240" w:lineRule="auto"/>
        <w:ind w:firstLine="567"/>
      </w:pPr>
    </w:p>
    <w:p w14:paraId="3A57FA95" w14:textId="77777777" w:rsidR="00361FA6" w:rsidRPr="004A76DE" w:rsidRDefault="00361FA6" w:rsidP="00AC6E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b/>
          <w:color w:val="000000" w:themeColor="text1"/>
          <w:sz w:val="24"/>
          <w:szCs w:val="24"/>
        </w:rPr>
        <w:t>4.</w:t>
      </w:r>
      <w:r w:rsidR="004A76DE" w:rsidRPr="004A76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4A76DE">
        <w:rPr>
          <w:rFonts w:ascii="Times New Roman" w:hAnsi="Times New Roman"/>
          <w:b/>
          <w:color w:val="000000" w:themeColor="text1"/>
          <w:sz w:val="24"/>
          <w:szCs w:val="24"/>
        </w:rPr>
        <w:t>.1. Внутренн</w:t>
      </w:r>
      <w:r w:rsidR="003F3295" w:rsidRPr="004A76DE">
        <w:rPr>
          <w:rFonts w:ascii="Times New Roman" w:hAnsi="Times New Roman"/>
          <w:b/>
          <w:color w:val="000000" w:themeColor="text1"/>
          <w:sz w:val="24"/>
          <w:szCs w:val="24"/>
        </w:rPr>
        <w:t>ий</w:t>
      </w:r>
      <w:r w:rsidRPr="004A76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мониторинг качества образования</w:t>
      </w:r>
    </w:p>
    <w:p w14:paraId="5C34F6FA" w14:textId="77777777" w:rsidR="00A30B46" w:rsidRPr="004A76DE" w:rsidRDefault="00A30B46" w:rsidP="00A30B4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6F3AE48" w14:textId="77777777" w:rsidR="00361FA6" w:rsidRPr="004A76DE" w:rsidRDefault="00361FA6" w:rsidP="009E59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color w:val="000000" w:themeColor="text1"/>
          <w:sz w:val="24"/>
          <w:szCs w:val="24"/>
        </w:rPr>
        <w:t xml:space="preserve">1. Оцените удовлетворенность организацией курсов по каждому критерию: </w:t>
      </w:r>
    </w:p>
    <w:p w14:paraId="7D71FBB6" w14:textId="77777777" w:rsidR="00361FA6" w:rsidRPr="004A76DE" w:rsidRDefault="00361FA6" w:rsidP="001C756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color w:val="000000" w:themeColor="text1"/>
          <w:sz w:val="24"/>
          <w:szCs w:val="24"/>
        </w:rPr>
        <w:t>(1 – самая низкая оценка, 5 – самая высокая).</w:t>
      </w:r>
    </w:p>
    <w:p w14:paraId="18D26331" w14:textId="77777777" w:rsidR="00361FA6" w:rsidRPr="004A76DE" w:rsidRDefault="00361FA6" w:rsidP="008C4F7A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color w:val="000000" w:themeColor="text1"/>
          <w:sz w:val="24"/>
          <w:szCs w:val="24"/>
        </w:rPr>
        <w:t>Какие недостатки, по Вашему мнению, можно выделить в содержании курса? (возможно несколько вариантов ответа)</w:t>
      </w:r>
    </w:p>
    <w:p w14:paraId="5A33FBD5" w14:textId="77777777" w:rsidR="00E27170" w:rsidRPr="004A76DE" w:rsidRDefault="00E27170" w:rsidP="00E27170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75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59"/>
        <w:gridCol w:w="425"/>
        <w:gridCol w:w="425"/>
        <w:gridCol w:w="426"/>
        <w:gridCol w:w="425"/>
      </w:tblGrid>
      <w:tr w:rsidR="00780F95" w:rsidRPr="004A76DE" w14:paraId="18242ED9" w14:textId="77777777" w:rsidTr="009E5950">
        <w:tc>
          <w:tcPr>
            <w:tcW w:w="5387" w:type="dxa"/>
          </w:tcPr>
          <w:p w14:paraId="1750FA97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Критерии </w:t>
            </w:r>
          </w:p>
        </w:tc>
        <w:tc>
          <w:tcPr>
            <w:tcW w:w="459" w:type="dxa"/>
          </w:tcPr>
          <w:p w14:paraId="18AA2F07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3DACD8C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C0C61EF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14:paraId="5215BAC8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26AB63E6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0F95" w:rsidRPr="004A76DE" w14:paraId="6ADFF1E9" w14:textId="77777777" w:rsidTr="009E5950">
        <w:tc>
          <w:tcPr>
            <w:tcW w:w="5387" w:type="dxa"/>
          </w:tcPr>
          <w:p w14:paraId="3F25E877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расписания</w:t>
            </w:r>
          </w:p>
        </w:tc>
        <w:tc>
          <w:tcPr>
            <w:tcW w:w="459" w:type="dxa"/>
          </w:tcPr>
          <w:p w14:paraId="2C53E876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09B86E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F52B54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8C076A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053571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0F95" w:rsidRPr="004A76DE" w14:paraId="7492B79A" w14:textId="77777777" w:rsidTr="009E5950">
        <w:tc>
          <w:tcPr>
            <w:tcW w:w="5387" w:type="dxa"/>
          </w:tcPr>
          <w:p w14:paraId="2C506AE3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курса</w:t>
            </w:r>
          </w:p>
        </w:tc>
        <w:tc>
          <w:tcPr>
            <w:tcW w:w="459" w:type="dxa"/>
          </w:tcPr>
          <w:p w14:paraId="24214807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D50BE9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36BB8B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14:paraId="79C58B6D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82BCD3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0F95" w:rsidRPr="004A76DE" w14:paraId="3227EEAC" w14:textId="77777777" w:rsidTr="009E5950">
        <w:tc>
          <w:tcPr>
            <w:tcW w:w="5387" w:type="dxa"/>
          </w:tcPr>
          <w:p w14:paraId="3B9A7DB1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курса </w:t>
            </w:r>
          </w:p>
        </w:tc>
        <w:tc>
          <w:tcPr>
            <w:tcW w:w="459" w:type="dxa"/>
          </w:tcPr>
          <w:p w14:paraId="30D4B4C3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275EED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718BE1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14:paraId="7F101239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980C98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0F95" w:rsidRPr="004A76DE" w14:paraId="710DDF66" w14:textId="77777777" w:rsidTr="009E5950">
        <w:trPr>
          <w:trHeight w:val="245"/>
        </w:trPr>
        <w:tc>
          <w:tcPr>
            <w:tcW w:w="5387" w:type="dxa"/>
          </w:tcPr>
          <w:p w14:paraId="40FC12F4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применение полученных знаний</w:t>
            </w:r>
          </w:p>
        </w:tc>
        <w:tc>
          <w:tcPr>
            <w:tcW w:w="459" w:type="dxa"/>
          </w:tcPr>
          <w:p w14:paraId="216FE5A5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C9BDF6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896A19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14:paraId="2CB811DB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91D10E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0F95" w:rsidRPr="004A76DE" w14:paraId="7CEF810D" w14:textId="77777777" w:rsidTr="009E5950">
        <w:tc>
          <w:tcPr>
            <w:tcW w:w="5387" w:type="dxa"/>
          </w:tcPr>
          <w:p w14:paraId="3C4039AD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Преподавательский состав</w:t>
            </w:r>
          </w:p>
        </w:tc>
        <w:tc>
          <w:tcPr>
            <w:tcW w:w="459" w:type="dxa"/>
          </w:tcPr>
          <w:p w14:paraId="06F171CD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A771AD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C1007E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3CCB5A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51EC9F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0F95" w:rsidRPr="004A76DE" w14:paraId="00BB0CE1" w14:textId="77777777" w:rsidTr="009E5950">
        <w:trPr>
          <w:trHeight w:val="253"/>
        </w:trPr>
        <w:tc>
          <w:tcPr>
            <w:tcW w:w="5387" w:type="dxa"/>
          </w:tcPr>
          <w:p w14:paraId="0B36C224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Своевременность и достаточность информации</w:t>
            </w:r>
          </w:p>
        </w:tc>
        <w:tc>
          <w:tcPr>
            <w:tcW w:w="459" w:type="dxa"/>
          </w:tcPr>
          <w:p w14:paraId="4EC2A0A4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998AF2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7437CF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14:paraId="418DEE7E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033FFF" w14:textId="77777777" w:rsidR="00361FA6" w:rsidRPr="004A76DE" w:rsidRDefault="00361FA6" w:rsidP="003F329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2E9D54D" w14:textId="77777777" w:rsidR="00361FA6" w:rsidRPr="004A76DE" w:rsidRDefault="00361FA6" w:rsidP="00361FA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FA8C256" w14:textId="77777777" w:rsidR="00361FA6" w:rsidRPr="004A76DE" w:rsidRDefault="00361FA6" w:rsidP="008C4F7A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color w:val="000000" w:themeColor="text1"/>
          <w:sz w:val="24"/>
          <w:szCs w:val="24"/>
        </w:rPr>
        <w:t>Оцените актуальность получаемых знаний (возможно несколько вариантов ответа):</w:t>
      </w:r>
    </w:p>
    <w:p w14:paraId="08346102" w14:textId="77777777" w:rsidR="00361FA6" w:rsidRPr="004A76DE" w:rsidRDefault="00361FA6" w:rsidP="00361F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color w:val="000000" w:themeColor="text1"/>
          <w:sz w:val="24"/>
          <w:szCs w:val="24"/>
        </w:rPr>
        <w:t>- Знания своевременны и необходимы;</w:t>
      </w:r>
    </w:p>
    <w:p w14:paraId="5C7A3A0E" w14:textId="77777777" w:rsidR="00361FA6" w:rsidRPr="004A76DE" w:rsidRDefault="00361FA6" w:rsidP="00361F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color w:val="000000" w:themeColor="text1"/>
          <w:sz w:val="24"/>
          <w:szCs w:val="24"/>
        </w:rPr>
        <w:t>-  Повторение знаний помогает мне в текущей работе (учебе);</w:t>
      </w:r>
    </w:p>
    <w:p w14:paraId="58120AFE" w14:textId="77777777" w:rsidR="00361FA6" w:rsidRPr="004A76DE" w:rsidRDefault="00361FA6" w:rsidP="00361F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color w:val="000000" w:themeColor="text1"/>
          <w:sz w:val="24"/>
          <w:szCs w:val="24"/>
        </w:rPr>
        <w:t>-  Обучение позволяет по-новому оценить качество своей работы (учебы);</w:t>
      </w:r>
    </w:p>
    <w:p w14:paraId="473C9F4B" w14:textId="77777777" w:rsidR="00361FA6" w:rsidRPr="004A76DE" w:rsidRDefault="00361FA6" w:rsidP="00361F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color w:val="000000" w:themeColor="text1"/>
          <w:sz w:val="24"/>
          <w:szCs w:val="24"/>
        </w:rPr>
        <w:t xml:space="preserve">- Свой вариант ответа: ………. </w:t>
      </w:r>
    </w:p>
    <w:p w14:paraId="7BB7E519" w14:textId="77777777" w:rsidR="00361FA6" w:rsidRPr="004A76DE" w:rsidRDefault="00361FA6" w:rsidP="00361F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color w:val="000000" w:themeColor="text1"/>
          <w:sz w:val="24"/>
          <w:szCs w:val="24"/>
        </w:rPr>
        <w:t>4. Ваши предложения по улучшению качества организации курсов: ____________________________________________________________________________</w:t>
      </w:r>
    </w:p>
    <w:p w14:paraId="58DCDCA7" w14:textId="77777777" w:rsidR="00533AFF" w:rsidRPr="004A76DE" w:rsidRDefault="00361FA6" w:rsidP="00533AF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color w:val="000000" w:themeColor="text1"/>
          <w:sz w:val="24"/>
          <w:szCs w:val="24"/>
        </w:rPr>
        <w:t xml:space="preserve">5. Какой способ получения информации об организации курсов Вы использовали или посоветовали бы другим обучающимся? </w:t>
      </w:r>
      <w:r w:rsidR="00533AFF" w:rsidRPr="004A76DE">
        <w:rPr>
          <w:rFonts w:ascii="Times New Roman" w:hAnsi="Times New Roman"/>
          <w:color w:val="000000" w:themeColor="text1"/>
          <w:sz w:val="24"/>
          <w:szCs w:val="24"/>
        </w:rPr>
        <w:br/>
        <w:t>____________________________________________________________________________</w:t>
      </w:r>
    </w:p>
    <w:p w14:paraId="2C09D427" w14:textId="77777777" w:rsidR="00361FA6" w:rsidRPr="004A76DE" w:rsidRDefault="00361FA6" w:rsidP="00361F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color w:val="000000" w:themeColor="text1"/>
          <w:sz w:val="24"/>
          <w:szCs w:val="24"/>
        </w:rPr>
        <w:t>6. Оцените работу преподавателей курса (1-плохо; 2-ниже среднего; 3-удовлетворительно; 4 - хорошо; 5 - отлично).</w:t>
      </w:r>
    </w:p>
    <w:p w14:paraId="101C9BB6" w14:textId="77777777" w:rsidR="00361FA6" w:rsidRPr="004A76DE" w:rsidRDefault="00361FA6" w:rsidP="00361F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48E49CB" w14:textId="77777777" w:rsidR="00361FA6" w:rsidRDefault="00361FA6" w:rsidP="00361FA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b/>
          <w:color w:val="000000" w:themeColor="text1"/>
          <w:sz w:val="24"/>
          <w:szCs w:val="24"/>
        </w:rPr>
        <w:t>4.</w:t>
      </w:r>
      <w:r w:rsidR="00286896" w:rsidRPr="004A76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4A76DE">
        <w:rPr>
          <w:rFonts w:ascii="Times New Roman" w:hAnsi="Times New Roman"/>
          <w:b/>
          <w:color w:val="000000" w:themeColor="text1"/>
          <w:sz w:val="24"/>
          <w:szCs w:val="24"/>
        </w:rPr>
        <w:t>.2. Внешняя независимая оценка качества образования</w:t>
      </w:r>
      <w:r w:rsidRPr="00780F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51B1BED2" w14:textId="77777777" w:rsidR="00A30B46" w:rsidRPr="00780F95" w:rsidRDefault="00A30B46" w:rsidP="00361FA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AF26278" w14:textId="77777777" w:rsidR="001171AC" w:rsidRPr="00D52970" w:rsidRDefault="00246D12" w:rsidP="00D529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71AC">
        <w:rPr>
          <w:rFonts w:ascii="Times New Roman" w:hAnsi="Times New Roman"/>
          <w:color w:val="000000" w:themeColor="text1"/>
          <w:sz w:val="24"/>
          <w:szCs w:val="24"/>
        </w:rPr>
        <w:t xml:space="preserve">Внешняя независимая </w:t>
      </w:r>
      <w:r w:rsidR="004977E2" w:rsidRPr="001171AC">
        <w:rPr>
          <w:rFonts w:ascii="Times New Roman" w:hAnsi="Times New Roman"/>
          <w:color w:val="000000" w:themeColor="text1"/>
          <w:sz w:val="24"/>
          <w:szCs w:val="24"/>
        </w:rPr>
        <w:t xml:space="preserve">рецензия </w:t>
      </w:r>
      <w:r w:rsidR="003F3295" w:rsidRPr="001171AC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E27170" w:rsidRPr="001171AC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дополнительную общеобразовательную общеразвивающую </w:t>
      </w:r>
      <w:r w:rsidR="003F3295" w:rsidRPr="001171AC">
        <w:rPr>
          <w:rFonts w:ascii="Times New Roman" w:hAnsi="Times New Roman"/>
          <w:color w:val="000000" w:themeColor="text1"/>
          <w:sz w:val="24"/>
          <w:szCs w:val="24"/>
        </w:rPr>
        <w:t xml:space="preserve">программу получена </w:t>
      </w:r>
      <w:r w:rsidR="00E91AEF" w:rsidRPr="001171AC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E664A6" w:rsidRPr="001171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52970">
        <w:rPr>
          <w:rFonts w:ascii="Times New Roman" w:hAnsi="Times New Roman"/>
          <w:sz w:val="24"/>
          <w:szCs w:val="24"/>
        </w:rPr>
        <w:t>р</w:t>
      </w:r>
      <w:r w:rsidR="00D52970" w:rsidRPr="00D8701C">
        <w:rPr>
          <w:rFonts w:ascii="Times New Roman" w:hAnsi="Times New Roman"/>
          <w:sz w:val="24"/>
          <w:szCs w:val="24"/>
        </w:rPr>
        <w:t>уководител</w:t>
      </w:r>
      <w:r w:rsidR="00D52970">
        <w:rPr>
          <w:rFonts w:ascii="Times New Roman" w:hAnsi="Times New Roman"/>
          <w:sz w:val="24"/>
          <w:szCs w:val="24"/>
        </w:rPr>
        <w:t>я</w:t>
      </w:r>
      <w:r w:rsidR="00D52970" w:rsidRPr="00D8701C">
        <w:rPr>
          <w:rFonts w:ascii="Times New Roman" w:hAnsi="Times New Roman"/>
          <w:sz w:val="24"/>
          <w:szCs w:val="24"/>
        </w:rPr>
        <w:t xml:space="preserve"> Центра непрерывного</w:t>
      </w:r>
      <w:r w:rsidR="00D52970">
        <w:rPr>
          <w:rFonts w:ascii="Times New Roman" w:hAnsi="Times New Roman"/>
          <w:sz w:val="24"/>
          <w:szCs w:val="24"/>
        </w:rPr>
        <w:t xml:space="preserve"> </w:t>
      </w:r>
      <w:r w:rsidR="00D52970" w:rsidRPr="00D8701C">
        <w:rPr>
          <w:rFonts w:ascii="Times New Roman" w:hAnsi="Times New Roman"/>
          <w:sz w:val="24"/>
          <w:szCs w:val="24"/>
        </w:rPr>
        <w:t>профессионального развития работников системы образования ФГБОУ «МДЦ «Артек»</w:t>
      </w:r>
      <w:r w:rsidR="00D52970">
        <w:rPr>
          <w:rFonts w:ascii="Times New Roman" w:hAnsi="Times New Roman"/>
          <w:sz w:val="24"/>
          <w:szCs w:val="24"/>
        </w:rPr>
        <w:t xml:space="preserve"> Анны Валериевны Акуниной. </w:t>
      </w:r>
    </w:p>
    <w:p w14:paraId="2FB869D1" w14:textId="77777777" w:rsidR="007F3296" w:rsidRPr="00552F99" w:rsidRDefault="007F3296" w:rsidP="00246D12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0C030B2" w14:textId="77777777" w:rsidR="007F3296" w:rsidRPr="00D8701C" w:rsidRDefault="00DA2A8B" w:rsidP="00BE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701C">
        <w:rPr>
          <w:rFonts w:ascii="Times New Roman" w:hAnsi="Times New Roman"/>
          <w:b/>
          <w:color w:val="000000" w:themeColor="text1"/>
          <w:sz w:val="24"/>
          <w:szCs w:val="24"/>
        </w:rPr>
        <w:t>5. УЧЕБНО-МЕТОДИЧЕСКОЕ ОБЕСПЕЧЕНИЕ ПРОГРАММЫ</w:t>
      </w:r>
    </w:p>
    <w:p w14:paraId="7818F839" w14:textId="77777777" w:rsidR="003E75CD" w:rsidRPr="00D8701C" w:rsidRDefault="003E75CD" w:rsidP="003E75CD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0F7A18F" w14:textId="77777777" w:rsidR="00552F99" w:rsidRPr="003E75CD" w:rsidRDefault="003E75CD" w:rsidP="003E75CD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701C">
        <w:rPr>
          <w:rFonts w:ascii="Times New Roman" w:hAnsi="Times New Roman"/>
          <w:sz w:val="24"/>
          <w:szCs w:val="24"/>
        </w:rPr>
        <w:t>У</w:t>
      </w:r>
      <w:r w:rsidRPr="00D870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чебно-методические пособия, презентации по темам занятий, </w:t>
      </w:r>
      <w:r w:rsidRPr="00D8701C">
        <w:rPr>
          <w:rFonts w:ascii="Times New Roman" w:hAnsi="Times New Roman"/>
          <w:sz w:val="24"/>
          <w:szCs w:val="24"/>
        </w:rPr>
        <w:t xml:space="preserve">кейсы для решения психолого-педагогических задач, дополнительные материалы по темам </w:t>
      </w:r>
      <w:r w:rsidR="00E255DE" w:rsidRPr="00D8701C">
        <w:rPr>
          <w:rFonts w:ascii="Times New Roman" w:hAnsi="Times New Roman"/>
          <w:sz w:val="24"/>
          <w:szCs w:val="24"/>
        </w:rPr>
        <w:t>программы</w:t>
      </w:r>
      <w:r w:rsidRPr="00D8701C">
        <w:rPr>
          <w:rFonts w:ascii="Times New Roman" w:hAnsi="Times New Roman"/>
          <w:sz w:val="24"/>
          <w:szCs w:val="24"/>
        </w:rPr>
        <w:t xml:space="preserve"> в различных форматах (видео, интерактивные справочники</w:t>
      </w:r>
      <w:r w:rsidR="0094538F" w:rsidRPr="00D8701C">
        <w:rPr>
          <w:rFonts w:ascii="Times New Roman" w:hAnsi="Times New Roman"/>
          <w:sz w:val="24"/>
          <w:szCs w:val="24"/>
        </w:rPr>
        <w:t xml:space="preserve"> </w:t>
      </w:r>
      <w:r w:rsidRPr="00D8701C">
        <w:rPr>
          <w:rFonts w:ascii="Times New Roman" w:hAnsi="Times New Roman"/>
          <w:sz w:val="24"/>
          <w:szCs w:val="24"/>
        </w:rPr>
        <w:t>и др.).</w:t>
      </w:r>
      <w:r w:rsidRPr="003E75CD">
        <w:rPr>
          <w:rFonts w:ascii="Times New Roman" w:hAnsi="Times New Roman"/>
          <w:sz w:val="24"/>
          <w:szCs w:val="24"/>
        </w:rPr>
        <w:t xml:space="preserve"> </w:t>
      </w:r>
    </w:p>
    <w:p w14:paraId="66FDD8B8" w14:textId="77777777" w:rsidR="009D3B76" w:rsidRPr="003E75CD" w:rsidRDefault="009D3B76" w:rsidP="003E75C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6FE8BB" w14:textId="77777777" w:rsidR="007416F4" w:rsidRPr="004A76DE" w:rsidRDefault="00D83D34" w:rsidP="004A76DE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A76DE">
        <w:rPr>
          <w:rFonts w:ascii="Times New Roman" w:hAnsi="Times New Roman"/>
          <w:i/>
          <w:color w:val="000000" w:themeColor="text1"/>
          <w:sz w:val="24"/>
          <w:szCs w:val="24"/>
        </w:rPr>
        <w:t>Л</w:t>
      </w:r>
      <w:r w:rsidR="004A76DE" w:rsidRPr="004A76DE">
        <w:rPr>
          <w:rFonts w:ascii="Times New Roman" w:hAnsi="Times New Roman"/>
          <w:i/>
          <w:color w:val="000000" w:themeColor="text1"/>
          <w:sz w:val="24"/>
          <w:szCs w:val="24"/>
        </w:rPr>
        <w:t>итература к программе:</w:t>
      </w:r>
    </w:p>
    <w:p w14:paraId="67401843" w14:textId="77777777" w:rsidR="00BE00B1" w:rsidRPr="00935C84" w:rsidRDefault="00BE00B1" w:rsidP="008C4F7A">
      <w:pPr>
        <w:pStyle w:val="a8"/>
        <w:numPr>
          <w:ilvl w:val="0"/>
          <w:numId w:val="4"/>
        </w:numPr>
        <w:tabs>
          <w:tab w:val="left" w:pos="851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11B3">
        <w:rPr>
          <w:rFonts w:ascii="Times New Roman" w:hAnsi="Times New Roman"/>
          <w:sz w:val="24"/>
          <w:szCs w:val="24"/>
        </w:rPr>
        <w:t>Заволочкина</w:t>
      </w:r>
      <w:proofErr w:type="spellEnd"/>
      <w:r w:rsidRPr="000C11B3">
        <w:rPr>
          <w:rFonts w:ascii="Times New Roman" w:hAnsi="Times New Roman"/>
          <w:sz w:val="24"/>
          <w:szCs w:val="24"/>
        </w:rPr>
        <w:t xml:space="preserve"> Л.Г. Информационные и коммуникационные технологии в культурно-просветительской деятельности [Электронный ресурс] : учебное пособие / Л.Г. </w:t>
      </w:r>
      <w:proofErr w:type="spellStart"/>
      <w:r w:rsidRPr="000C11B3">
        <w:rPr>
          <w:rFonts w:ascii="Times New Roman" w:hAnsi="Times New Roman"/>
          <w:sz w:val="24"/>
          <w:szCs w:val="24"/>
        </w:rPr>
        <w:t>Заволочкина</w:t>
      </w:r>
      <w:proofErr w:type="spellEnd"/>
      <w:r w:rsidRPr="000C11B3">
        <w:rPr>
          <w:rFonts w:ascii="Times New Roman" w:hAnsi="Times New Roman"/>
          <w:sz w:val="24"/>
          <w:szCs w:val="24"/>
        </w:rPr>
        <w:t xml:space="preserve">, К.С. Крючкова, Е.М. Филиппова. — Электрон. текстовые данные. — </w:t>
      </w:r>
      <w:r w:rsidRPr="000C11B3">
        <w:rPr>
          <w:rFonts w:ascii="Times New Roman" w:hAnsi="Times New Roman"/>
          <w:sz w:val="24"/>
          <w:szCs w:val="24"/>
        </w:rPr>
        <w:lastRenderedPageBreak/>
        <w:t xml:space="preserve">Волгоград: Волгоградский государственный социально-педагогический университет, 2016. — 72 c. — 2227-8397. — </w:t>
      </w:r>
      <w:r w:rsidRPr="00935C84">
        <w:rPr>
          <w:rFonts w:ascii="Times New Roman" w:hAnsi="Times New Roman"/>
          <w:sz w:val="24"/>
          <w:szCs w:val="24"/>
        </w:rPr>
        <w:t xml:space="preserve">Режим доступа: </w:t>
      </w:r>
      <w:hyperlink r:id="rId9" w:history="1">
        <w:r w:rsidRPr="00935C84">
          <w:rPr>
            <w:rStyle w:val="12"/>
            <w:rFonts w:ascii="Times New Roman" w:hAnsi="Times New Roman"/>
            <w:sz w:val="24"/>
            <w:szCs w:val="24"/>
          </w:rPr>
          <w:t>http://www.iprbookshop.ru/57783.html</w:t>
        </w:r>
      </w:hyperlink>
    </w:p>
    <w:p w14:paraId="20EFA360" w14:textId="77777777" w:rsidR="00BE00B1" w:rsidRPr="00935C84" w:rsidRDefault="00BE00B1" w:rsidP="008C4F7A">
      <w:pPr>
        <w:pStyle w:val="a8"/>
        <w:numPr>
          <w:ilvl w:val="0"/>
          <w:numId w:val="4"/>
        </w:numPr>
        <w:tabs>
          <w:tab w:val="left" w:pos="851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35C84">
        <w:rPr>
          <w:rFonts w:ascii="Times New Roman" w:hAnsi="Times New Roman"/>
          <w:sz w:val="24"/>
          <w:szCs w:val="24"/>
        </w:rPr>
        <w:t>Калюжный А.С. Психология и педагогика [Электронный ресурс] : учебное пособие / А.С. Калюжный. — Электрон. текстовые данные. — Саратов: Ай Пи Эр Медиа, 2018. — 322 c. — 978-5-4486-0138-5. —</w:t>
      </w:r>
      <w:hyperlink r:id="rId10" w:history="1">
        <w:r w:rsidRPr="00935C8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http://www.iprbookshop.ru/72814.html</w:t>
        </w:r>
      </w:hyperlink>
    </w:p>
    <w:p w14:paraId="245B55F8" w14:textId="77777777" w:rsidR="00BE00B1" w:rsidRPr="00935C84" w:rsidRDefault="00BE00B1" w:rsidP="008C4F7A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35C84">
        <w:rPr>
          <w:rFonts w:ascii="Times New Roman" w:hAnsi="Times New Roman"/>
          <w:sz w:val="24"/>
          <w:szCs w:val="24"/>
        </w:rPr>
        <w:t xml:space="preserve">Профессиональная этика и коммуникативная культура вожатого: методические рекомендации / Н. П. Болотова, Н. Ю. </w:t>
      </w:r>
      <w:proofErr w:type="spellStart"/>
      <w:r w:rsidRPr="00935C84">
        <w:rPr>
          <w:rFonts w:ascii="Times New Roman" w:hAnsi="Times New Roman"/>
          <w:sz w:val="24"/>
          <w:szCs w:val="24"/>
        </w:rPr>
        <w:t>Галой</w:t>
      </w:r>
      <w:proofErr w:type="spellEnd"/>
      <w:r w:rsidRPr="00935C84">
        <w:rPr>
          <w:rFonts w:ascii="Times New Roman" w:hAnsi="Times New Roman"/>
          <w:sz w:val="24"/>
          <w:szCs w:val="24"/>
        </w:rPr>
        <w:t xml:space="preserve">, И. А. Горбенко [и др.] ; под редакцией Е. А. </w:t>
      </w:r>
      <w:proofErr w:type="spellStart"/>
      <w:r w:rsidRPr="00935C84">
        <w:rPr>
          <w:rFonts w:ascii="Times New Roman" w:hAnsi="Times New Roman"/>
          <w:sz w:val="24"/>
          <w:szCs w:val="24"/>
        </w:rPr>
        <w:t>Леванова</w:t>
      </w:r>
      <w:proofErr w:type="spellEnd"/>
      <w:r w:rsidRPr="00935C84">
        <w:rPr>
          <w:rFonts w:ascii="Times New Roman" w:hAnsi="Times New Roman"/>
          <w:sz w:val="24"/>
          <w:szCs w:val="24"/>
        </w:rPr>
        <w:t xml:space="preserve">, Т. Н. Сахарова. — Москва: Московский педагогический государственный университет, 2017. — 66 c. — ISBN 978-5-4263-0512-0. — Текст : электронный // Электронно-библиотечная система IPR BOOKS: [сайт]. — URL: </w:t>
      </w:r>
      <w:hyperlink r:id="rId11" w:history="1">
        <w:r w:rsidRPr="00935C8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https://www.iprbookshop.ru/75819.html</w:t>
        </w:r>
      </w:hyperlink>
      <w:r w:rsidRPr="00935C84">
        <w:rPr>
          <w:rFonts w:ascii="Times New Roman" w:hAnsi="Times New Roman"/>
          <w:sz w:val="24"/>
          <w:szCs w:val="24"/>
        </w:rPr>
        <w:t> </w:t>
      </w:r>
    </w:p>
    <w:p w14:paraId="5EFDD87E" w14:textId="77777777" w:rsidR="00BE00B1" w:rsidRPr="00935C84" w:rsidRDefault="00BE00B1" w:rsidP="008C4F7A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35C84">
        <w:rPr>
          <w:rFonts w:ascii="Times New Roman" w:hAnsi="Times New Roman"/>
          <w:sz w:val="24"/>
          <w:szCs w:val="24"/>
        </w:rPr>
        <w:t xml:space="preserve">Психологическая подготовка к работе вожатого в детском оздоровительном лагере: учебно-методическое пособие / составители Ю. С. </w:t>
      </w:r>
      <w:proofErr w:type="spellStart"/>
      <w:r w:rsidRPr="00935C84">
        <w:rPr>
          <w:rFonts w:ascii="Times New Roman" w:hAnsi="Times New Roman"/>
          <w:sz w:val="24"/>
          <w:szCs w:val="24"/>
        </w:rPr>
        <w:t>Пежемская</w:t>
      </w:r>
      <w:proofErr w:type="spellEnd"/>
      <w:r w:rsidRPr="00935C84">
        <w:rPr>
          <w:rFonts w:ascii="Times New Roman" w:hAnsi="Times New Roman"/>
          <w:sz w:val="24"/>
          <w:szCs w:val="24"/>
        </w:rPr>
        <w:t xml:space="preserve"> [и др.]. — Санкт-Петербург : Российский государственный педагогический университет им. А.И. Герцена, 2018. — 152 c. — ISBN 978-5-8064-2598-1. — Текст : электронный // Электронно-библиотечная система IPR BOOKS : [сайт]. — URL: </w:t>
      </w:r>
      <w:hyperlink r:id="rId12" w:history="1">
        <w:r w:rsidRPr="00935C8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https://www.iprbookshop.ru/98613.html</w:t>
        </w:r>
      </w:hyperlink>
    </w:p>
    <w:p w14:paraId="4B674BF7" w14:textId="77777777" w:rsidR="00BE00B1" w:rsidRPr="00935C84" w:rsidRDefault="00BE00B1" w:rsidP="008C4F7A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35C84">
        <w:rPr>
          <w:rFonts w:ascii="Times New Roman" w:hAnsi="Times New Roman"/>
          <w:sz w:val="24"/>
          <w:szCs w:val="24"/>
        </w:rPr>
        <w:t xml:space="preserve">Психолого-педагогическое сопровождение деятельности вожатого: методические рекомендации / С. А. Володина, Н. Ю. </w:t>
      </w:r>
      <w:proofErr w:type="spellStart"/>
      <w:r w:rsidRPr="00935C84">
        <w:rPr>
          <w:rFonts w:ascii="Times New Roman" w:hAnsi="Times New Roman"/>
          <w:sz w:val="24"/>
          <w:szCs w:val="24"/>
        </w:rPr>
        <w:t>Галой</w:t>
      </w:r>
      <w:proofErr w:type="spellEnd"/>
      <w:r w:rsidRPr="00935C84">
        <w:rPr>
          <w:rFonts w:ascii="Times New Roman" w:hAnsi="Times New Roman"/>
          <w:sz w:val="24"/>
          <w:szCs w:val="24"/>
        </w:rPr>
        <w:t xml:space="preserve">, И. А. Горбенко [и др.] ; под редакцией Е. А. </w:t>
      </w:r>
      <w:proofErr w:type="spellStart"/>
      <w:r w:rsidRPr="00935C84">
        <w:rPr>
          <w:rFonts w:ascii="Times New Roman" w:hAnsi="Times New Roman"/>
          <w:sz w:val="24"/>
          <w:szCs w:val="24"/>
        </w:rPr>
        <w:t>Леванова</w:t>
      </w:r>
      <w:proofErr w:type="spellEnd"/>
      <w:r w:rsidRPr="00935C84">
        <w:rPr>
          <w:rFonts w:ascii="Times New Roman" w:hAnsi="Times New Roman"/>
          <w:sz w:val="24"/>
          <w:szCs w:val="24"/>
        </w:rPr>
        <w:t xml:space="preserve">, Т. Н. Сахарова. — Москва: Московский педагогический государственный университет, 2017. — 102 c. — ISBN 978-5-4263-0511-3. — Текст : электронный // Электронно-библиотечная система IPR BOOKS: [сайт]. — URL: </w:t>
      </w:r>
      <w:hyperlink r:id="rId13" w:history="1">
        <w:r w:rsidRPr="00935C8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https://www.iprbookshop.ru/75820.html</w:t>
        </w:r>
      </w:hyperlink>
    </w:p>
    <w:p w14:paraId="54DA15AD" w14:textId="77777777" w:rsidR="00BE00B1" w:rsidRPr="00935C84" w:rsidRDefault="00BE00B1" w:rsidP="008C4F7A">
      <w:pPr>
        <w:pStyle w:val="a8"/>
        <w:numPr>
          <w:ilvl w:val="0"/>
          <w:numId w:val="4"/>
        </w:numPr>
        <w:tabs>
          <w:tab w:val="left" w:pos="851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b/>
          <w:spacing w:val="4"/>
          <w:sz w:val="24"/>
          <w:szCs w:val="24"/>
        </w:rPr>
      </w:pPr>
      <w:r w:rsidRPr="00935C84">
        <w:rPr>
          <w:rFonts w:ascii="Times New Roman" w:hAnsi="Times New Roman"/>
          <w:sz w:val="24"/>
          <w:szCs w:val="24"/>
        </w:rPr>
        <w:t xml:space="preserve">Рысин Ю.С. Безопасность жизнедеятельности [Электронный ресурс] : учебное пособие / Ю.С. Рысин, С.Л. Яблочников. — Электрон. текстовые данные. — Саратов: Ай Пи Эр Медиа, 2018. — 122 c. — 978-5-4486-0158-3. — Режим доступа: </w:t>
      </w:r>
      <w:hyperlink r:id="rId14" w:history="1">
        <w:r w:rsidRPr="00935C8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http://www.iprbookshop.ru/70759.html</w:t>
        </w:r>
      </w:hyperlink>
    </w:p>
    <w:p w14:paraId="4D7E6A9C" w14:textId="77777777" w:rsidR="00BE00B1" w:rsidRPr="00935C84" w:rsidRDefault="00BE00B1" w:rsidP="008C4F7A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35C84">
        <w:rPr>
          <w:rFonts w:ascii="Times New Roman" w:hAnsi="Times New Roman"/>
          <w:sz w:val="24"/>
          <w:szCs w:val="24"/>
        </w:rPr>
        <w:t xml:space="preserve">Федосов, Г. Г. Подготовка вожатых к работе в детском оздоровительном лагере : учебно-методическое пособие / Г. Г. Федосов. — Москва: Московский государственный технический университет имени Н.Э. Баумана, 2020. — 60 c. — ISBN 978-5-7038-5346-7. — Текст : электронный // Электронно-библиотечная система IPR BOOKS : [сайт]. — URL: </w:t>
      </w:r>
      <w:hyperlink r:id="rId15" w:history="1">
        <w:r w:rsidRPr="00935C8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https://www.iprbookshop.ru/115365.html</w:t>
        </w:r>
      </w:hyperlink>
      <w:r w:rsidRPr="00935C84">
        <w:rPr>
          <w:rFonts w:ascii="Times New Roman" w:hAnsi="Times New Roman"/>
          <w:sz w:val="24"/>
          <w:szCs w:val="24"/>
        </w:rPr>
        <w:t> </w:t>
      </w:r>
    </w:p>
    <w:p w14:paraId="05CCB792" w14:textId="77777777" w:rsidR="000C11B3" w:rsidRPr="000C11B3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AB07CD" w14:textId="77777777" w:rsidR="003E75CD" w:rsidRPr="005A1B1C" w:rsidRDefault="003E75CD" w:rsidP="007416F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5A1B1C">
        <w:rPr>
          <w:rFonts w:ascii="Times New Roman" w:hAnsi="Times New Roman"/>
          <w:b/>
          <w:i/>
          <w:sz w:val="24"/>
          <w:szCs w:val="24"/>
        </w:rPr>
        <w:t>Дополнительная литература</w:t>
      </w:r>
    </w:p>
    <w:p w14:paraId="5156F9F2" w14:textId="77777777" w:rsidR="000C11B3" w:rsidRPr="007416F4" w:rsidRDefault="000C11B3" w:rsidP="008C4F7A">
      <w:pPr>
        <w:pStyle w:val="a8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6F4">
        <w:rPr>
          <w:rFonts w:ascii="Times New Roman" w:hAnsi="Times New Roman"/>
          <w:sz w:val="24"/>
          <w:szCs w:val="24"/>
        </w:rPr>
        <w:t xml:space="preserve">Веденеева О.А., Савва Л.И., </w:t>
      </w:r>
      <w:proofErr w:type="spellStart"/>
      <w:r w:rsidRPr="007416F4">
        <w:rPr>
          <w:rFonts w:ascii="Times New Roman" w:hAnsi="Times New Roman"/>
          <w:sz w:val="24"/>
          <w:szCs w:val="24"/>
        </w:rPr>
        <w:t>Сайгушев</w:t>
      </w:r>
      <w:proofErr w:type="spellEnd"/>
      <w:r w:rsidRPr="007416F4">
        <w:rPr>
          <w:rFonts w:ascii="Times New Roman" w:hAnsi="Times New Roman"/>
          <w:sz w:val="24"/>
          <w:szCs w:val="24"/>
        </w:rPr>
        <w:t xml:space="preserve"> Н.Я., Тураев Р.Р. Методика работы вожатого в детском оздоровительно-образовательном комплексе: учеб. пособие. – СПб: Наукоемкие технологии, 2018. – 175 с. [Электронный ресурс]. – Режим доступа: http://publishing.intelgr.com/archive/childrens-health-andeducation-complex.pdf. </w:t>
      </w:r>
    </w:p>
    <w:p w14:paraId="10BF94C8" w14:textId="77777777" w:rsidR="000C11B3" w:rsidRPr="007416F4" w:rsidRDefault="000C11B3" w:rsidP="008C4F7A">
      <w:pPr>
        <w:pStyle w:val="a8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6F4">
        <w:rPr>
          <w:rFonts w:ascii="Times New Roman" w:hAnsi="Times New Roman"/>
          <w:sz w:val="24"/>
          <w:szCs w:val="24"/>
        </w:rPr>
        <w:t xml:space="preserve">Нормативно-правовые основы вожатской деятельности: метод. рекомендации / Сост.: Н.Ю. </w:t>
      </w:r>
      <w:proofErr w:type="spellStart"/>
      <w:r w:rsidRPr="007416F4">
        <w:rPr>
          <w:rFonts w:ascii="Times New Roman" w:hAnsi="Times New Roman"/>
          <w:sz w:val="24"/>
          <w:szCs w:val="24"/>
        </w:rPr>
        <w:t>Лесконог</w:t>
      </w:r>
      <w:proofErr w:type="spellEnd"/>
      <w:r w:rsidRPr="007416F4">
        <w:rPr>
          <w:rFonts w:ascii="Times New Roman" w:hAnsi="Times New Roman"/>
          <w:sz w:val="24"/>
          <w:szCs w:val="24"/>
        </w:rPr>
        <w:t xml:space="preserve">, Е.Н. Матюхина, А.А. Сажина, С.З. Могилевская, С.Ю. Смирнова; Под ред. Н.Ю. </w:t>
      </w:r>
      <w:proofErr w:type="spellStart"/>
      <w:r w:rsidRPr="007416F4">
        <w:rPr>
          <w:rFonts w:ascii="Times New Roman" w:hAnsi="Times New Roman"/>
          <w:sz w:val="24"/>
          <w:szCs w:val="24"/>
        </w:rPr>
        <w:t>Лесконог</w:t>
      </w:r>
      <w:proofErr w:type="spellEnd"/>
      <w:r w:rsidRPr="007416F4">
        <w:rPr>
          <w:rFonts w:ascii="Times New Roman" w:hAnsi="Times New Roman"/>
          <w:sz w:val="24"/>
          <w:szCs w:val="24"/>
        </w:rPr>
        <w:t xml:space="preserve">, Е.Н. Матюхиной. – М.: МПГУ, 2017. </w:t>
      </w:r>
    </w:p>
    <w:p w14:paraId="20BB644C" w14:textId="77777777" w:rsidR="000C11B3" w:rsidRPr="007416F4" w:rsidRDefault="000C11B3" w:rsidP="008C4F7A">
      <w:pPr>
        <w:pStyle w:val="a8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6F4">
        <w:rPr>
          <w:rFonts w:ascii="Times New Roman" w:hAnsi="Times New Roman"/>
          <w:sz w:val="24"/>
          <w:szCs w:val="24"/>
        </w:rPr>
        <w:t>Титова Г.Ю. Теория и практика вожатской деятельности: метод. пособие. – М., 2017.</w:t>
      </w:r>
    </w:p>
    <w:p w14:paraId="50036E75" w14:textId="77777777" w:rsidR="000C11B3" w:rsidRPr="00935C84" w:rsidRDefault="000C11B3" w:rsidP="008C4F7A">
      <w:pPr>
        <w:pStyle w:val="a8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6F4">
        <w:rPr>
          <w:rFonts w:ascii="Times New Roman" w:hAnsi="Times New Roman"/>
          <w:sz w:val="24"/>
          <w:szCs w:val="24"/>
        </w:rPr>
        <w:t xml:space="preserve">Федеральный закон «Об основных гарантиях прав ребенка в российской Федерации [Электронный ресурс]. – </w:t>
      </w:r>
      <w:r w:rsidRPr="00935C84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6" w:history="1">
        <w:r w:rsidRPr="00935C8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http://www.consultant.ru/document/cons_doc_LAW_148894/</w:t>
        </w:r>
      </w:hyperlink>
      <w:r w:rsidRPr="00935C84">
        <w:rPr>
          <w:rFonts w:ascii="Times New Roman" w:hAnsi="Times New Roman"/>
          <w:sz w:val="24"/>
          <w:szCs w:val="24"/>
        </w:rPr>
        <w:t xml:space="preserve">. </w:t>
      </w:r>
    </w:p>
    <w:p w14:paraId="2EB156D9" w14:textId="77777777" w:rsidR="000C11B3" w:rsidRPr="007416F4" w:rsidRDefault="000C11B3" w:rsidP="008C4F7A">
      <w:pPr>
        <w:pStyle w:val="a8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6F4">
        <w:rPr>
          <w:rFonts w:ascii="Times New Roman" w:hAnsi="Times New Roman"/>
          <w:sz w:val="24"/>
          <w:szCs w:val="24"/>
        </w:rPr>
        <w:t xml:space="preserve">Фридман М.Г. Спортивно-оздоровительная работа в детских лагерях отдыха. – М., 1991. </w:t>
      </w:r>
    </w:p>
    <w:p w14:paraId="645D7C3A" w14:textId="77777777" w:rsidR="000C11B3" w:rsidRPr="007416F4" w:rsidRDefault="000C11B3" w:rsidP="008C4F7A">
      <w:pPr>
        <w:pStyle w:val="a8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16F4">
        <w:rPr>
          <w:rFonts w:ascii="Times New Roman" w:hAnsi="Times New Roman"/>
          <w:sz w:val="24"/>
          <w:szCs w:val="24"/>
        </w:rPr>
        <w:t>Фришман</w:t>
      </w:r>
      <w:proofErr w:type="spellEnd"/>
      <w:r w:rsidRPr="007416F4">
        <w:rPr>
          <w:rFonts w:ascii="Times New Roman" w:hAnsi="Times New Roman"/>
          <w:sz w:val="24"/>
          <w:szCs w:val="24"/>
        </w:rPr>
        <w:t xml:space="preserve"> И.И. Игра как средство гуманизации социальных отношений в детских и подростковых организациях: </w:t>
      </w:r>
      <w:proofErr w:type="spellStart"/>
      <w:r w:rsidRPr="007416F4">
        <w:rPr>
          <w:rFonts w:ascii="Times New Roman" w:hAnsi="Times New Roman"/>
          <w:sz w:val="24"/>
          <w:szCs w:val="24"/>
        </w:rPr>
        <w:t>дис</w:t>
      </w:r>
      <w:proofErr w:type="spellEnd"/>
      <w:r w:rsidRPr="007416F4">
        <w:rPr>
          <w:rFonts w:ascii="Times New Roman" w:hAnsi="Times New Roman"/>
          <w:sz w:val="24"/>
          <w:szCs w:val="24"/>
        </w:rPr>
        <w:t xml:space="preserve">. … канд. пед. наук. – Казань, 1992. </w:t>
      </w:r>
    </w:p>
    <w:p w14:paraId="71739C27" w14:textId="77777777" w:rsidR="000C11B3" w:rsidRPr="007416F4" w:rsidRDefault="000C11B3" w:rsidP="008C4F7A">
      <w:pPr>
        <w:pStyle w:val="a8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6F4">
        <w:rPr>
          <w:rFonts w:ascii="Times New Roman" w:hAnsi="Times New Roman"/>
          <w:sz w:val="24"/>
          <w:szCs w:val="24"/>
        </w:rPr>
        <w:t xml:space="preserve">Царев Н.П. Организация жизнедеятельности временного детского коллектива в летнем оздоровительном лагере. – СПб.: ЛОИРО, 2013. – 91 с. </w:t>
      </w:r>
    </w:p>
    <w:p w14:paraId="7B3A7143" w14:textId="77777777" w:rsidR="000C11B3" w:rsidRPr="007416F4" w:rsidRDefault="000C11B3" w:rsidP="008C4F7A">
      <w:pPr>
        <w:pStyle w:val="a8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6F4">
        <w:rPr>
          <w:rFonts w:ascii="Times New Roman" w:hAnsi="Times New Roman"/>
          <w:sz w:val="24"/>
          <w:szCs w:val="24"/>
        </w:rPr>
        <w:lastRenderedPageBreak/>
        <w:t xml:space="preserve">Цветкова И.В., </w:t>
      </w:r>
      <w:proofErr w:type="spellStart"/>
      <w:r w:rsidRPr="007416F4">
        <w:rPr>
          <w:rFonts w:ascii="Times New Roman" w:hAnsi="Times New Roman"/>
          <w:sz w:val="24"/>
          <w:szCs w:val="24"/>
        </w:rPr>
        <w:t>Заярская</w:t>
      </w:r>
      <w:proofErr w:type="spellEnd"/>
      <w:r w:rsidRPr="007416F4">
        <w:rPr>
          <w:rFonts w:ascii="Times New Roman" w:hAnsi="Times New Roman"/>
          <w:sz w:val="24"/>
          <w:szCs w:val="24"/>
        </w:rPr>
        <w:t xml:space="preserve"> Г.В., </w:t>
      </w:r>
      <w:proofErr w:type="spellStart"/>
      <w:r w:rsidRPr="007416F4">
        <w:rPr>
          <w:rFonts w:ascii="Times New Roman" w:hAnsi="Times New Roman"/>
          <w:sz w:val="24"/>
          <w:szCs w:val="24"/>
        </w:rPr>
        <w:t>Клемяшова</w:t>
      </w:r>
      <w:proofErr w:type="spellEnd"/>
      <w:r w:rsidRPr="007416F4">
        <w:rPr>
          <w:rFonts w:ascii="Times New Roman" w:hAnsi="Times New Roman"/>
          <w:sz w:val="24"/>
          <w:szCs w:val="24"/>
        </w:rPr>
        <w:t xml:space="preserve"> Е.М. Радуга над </w:t>
      </w:r>
      <w:proofErr w:type="spellStart"/>
      <w:r w:rsidRPr="007416F4">
        <w:rPr>
          <w:rFonts w:ascii="Times New Roman" w:hAnsi="Times New Roman"/>
          <w:sz w:val="24"/>
          <w:szCs w:val="24"/>
        </w:rPr>
        <w:t>Экландией</w:t>
      </w:r>
      <w:proofErr w:type="spellEnd"/>
      <w:r w:rsidRPr="007416F4">
        <w:rPr>
          <w:rFonts w:ascii="Times New Roman" w:hAnsi="Times New Roman"/>
          <w:sz w:val="24"/>
          <w:szCs w:val="24"/>
        </w:rPr>
        <w:t xml:space="preserve">. Экологическое воспитание в условиях оздоровительного лагеря. – М.: Педагогическое общество России, 2006. – 160 с. </w:t>
      </w:r>
    </w:p>
    <w:p w14:paraId="0C18032A" w14:textId="77777777" w:rsidR="000C11B3" w:rsidRPr="007416F4" w:rsidRDefault="000C11B3" w:rsidP="008C4F7A">
      <w:pPr>
        <w:pStyle w:val="a8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16F4">
        <w:rPr>
          <w:rFonts w:ascii="Times New Roman" w:hAnsi="Times New Roman"/>
          <w:sz w:val="24"/>
          <w:szCs w:val="24"/>
        </w:rPr>
        <w:t>Чалдышкина</w:t>
      </w:r>
      <w:proofErr w:type="spellEnd"/>
      <w:r w:rsidRPr="007416F4">
        <w:rPr>
          <w:rFonts w:ascii="Times New Roman" w:hAnsi="Times New Roman"/>
          <w:sz w:val="24"/>
          <w:szCs w:val="24"/>
        </w:rPr>
        <w:t xml:space="preserve"> Н.Н. Организация социально-педагогической реабилитации детей с ограниченными возможностями здоровья в детском оздоровительном лагере. – </w:t>
      </w:r>
      <w:proofErr w:type="spellStart"/>
      <w:r w:rsidRPr="007416F4">
        <w:rPr>
          <w:rFonts w:ascii="Times New Roman" w:hAnsi="Times New Roman"/>
          <w:sz w:val="24"/>
          <w:szCs w:val="24"/>
        </w:rPr>
        <w:t>ЙошкарОла</w:t>
      </w:r>
      <w:proofErr w:type="spellEnd"/>
      <w:r w:rsidRPr="007416F4">
        <w:rPr>
          <w:rFonts w:ascii="Times New Roman" w:hAnsi="Times New Roman"/>
          <w:sz w:val="24"/>
          <w:szCs w:val="24"/>
        </w:rPr>
        <w:t xml:space="preserve">: ПГТУ, 2015. – 151 с. </w:t>
      </w:r>
    </w:p>
    <w:p w14:paraId="103E246C" w14:textId="77777777" w:rsidR="000C11B3" w:rsidRPr="007416F4" w:rsidRDefault="000C11B3" w:rsidP="008C4F7A">
      <w:pPr>
        <w:pStyle w:val="a8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6F4">
        <w:rPr>
          <w:rFonts w:ascii="Times New Roman" w:hAnsi="Times New Roman"/>
          <w:sz w:val="24"/>
          <w:szCs w:val="24"/>
        </w:rPr>
        <w:t xml:space="preserve">Шаламова Л.Ф., Ховрин А.Ю. Вожатый — старт в профессию. КИПАРИС: учеб. пособие по организации досуга детей. – М., 2005. </w:t>
      </w:r>
    </w:p>
    <w:p w14:paraId="3B08059F" w14:textId="77777777" w:rsidR="000C11B3" w:rsidRPr="007416F4" w:rsidRDefault="000C11B3" w:rsidP="008C4F7A">
      <w:pPr>
        <w:pStyle w:val="a8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6F4">
        <w:rPr>
          <w:rFonts w:ascii="Times New Roman" w:hAnsi="Times New Roman"/>
          <w:sz w:val="24"/>
          <w:szCs w:val="24"/>
        </w:rPr>
        <w:t xml:space="preserve">Щербаков А.Л. Робинзонада: от детского лагеря до кругосветного путешествия. – М.: </w:t>
      </w:r>
      <w:proofErr w:type="spellStart"/>
      <w:r w:rsidRPr="007416F4">
        <w:rPr>
          <w:rFonts w:ascii="Times New Roman" w:hAnsi="Times New Roman"/>
          <w:sz w:val="24"/>
          <w:szCs w:val="24"/>
        </w:rPr>
        <w:t>Анкил</w:t>
      </w:r>
      <w:proofErr w:type="spellEnd"/>
      <w:r w:rsidRPr="007416F4">
        <w:rPr>
          <w:rFonts w:ascii="Times New Roman" w:hAnsi="Times New Roman"/>
          <w:sz w:val="24"/>
          <w:szCs w:val="24"/>
        </w:rPr>
        <w:t xml:space="preserve">, 2011. – 188 с. </w:t>
      </w:r>
    </w:p>
    <w:p w14:paraId="3DCC7C0E" w14:textId="77777777" w:rsidR="00BE00B1" w:rsidRDefault="00BE00B1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8BFF003" w14:textId="77777777" w:rsidR="000C11B3" w:rsidRP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E75CD">
        <w:rPr>
          <w:rFonts w:ascii="Times New Roman" w:hAnsi="Times New Roman"/>
          <w:i/>
          <w:iCs/>
          <w:sz w:val="24"/>
          <w:szCs w:val="24"/>
        </w:rPr>
        <w:t xml:space="preserve">Сетевые ресурсы </w:t>
      </w:r>
    </w:p>
    <w:p w14:paraId="26679582" w14:textId="77777777" w:rsidR="000C11B3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1. Библиотека психологической литературы [Электронный ресурс]. – Режим доступа: </w:t>
      </w:r>
      <w:hyperlink r:id="rId17" w:history="1">
        <w:r w:rsidRPr="008F6663">
          <w:rPr>
            <w:rStyle w:val="a3"/>
            <w:rFonts w:ascii="Times New Roman" w:hAnsi="Times New Roman"/>
            <w:sz w:val="24"/>
            <w:szCs w:val="24"/>
          </w:rPr>
          <w:t>http://bookap.info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6EDF5DB6" w14:textId="77777777" w:rsidR="000C11B3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2. Внешкольник. Сайт о дополнительном (внешкольном) образовании [Электронный ресурс]. – Режим доступа: </w:t>
      </w:r>
      <w:hyperlink r:id="rId18" w:history="1">
        <w:r w:rsidRPr="008F6663">
          <w:rPr>
            <w:rStyle w:val="a3"/>
            <w:rFonts w:ascii="Times New Roman" w:hAnsi="Times New Roman"/>
            <w:sz w:val="24"/>
            <w:szCs w:val="24"/>
          </w:rPr>
          <w:t>http://www.dop-obrazovanie.com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0A1B05E2" w14:textId="77777777" w:rsidR="000C11B3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3. Журнал «Вожатый» [Электронный ресурс]. – Режим доступа: </w:t>
      </w:r>
      <w:hyperlink r:id="rId19" w:history="1">
        <w:r w:rsidRPr="008F6663">
          <w:rPr>
            <w:rStyle w:val="a3"/>
            <w:rFonts w:ascii="Times New Roman" w:hAnsi="Times New Roman"/>
            <w:sz w:val="24"/>
            <w:szCs w:val="24"/>
          </w:rPr>
          <w:t>http://www.dopobrazovanie.com/pressa/2579-zhurnal-vozhatyj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49BD5ED5" w14:textId="77777777" w:rsidR="000C11B3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4. Журнал «Вопросы психологии» [Электронный ресурс]. – Режим доступа: </w:t>
      </w:r>
      <w:hyperlink r:id="rId20" w:history="1">
        <w:r w:rsidRPr="008F6663">
          <w:rPr>
            <w:rStyle w:val="a3"/>
            <w:rFonts w:ascii="Times New Roman" w:hAnsi="Times New Roman"/>
            <w:sz w:val="24"/>
            <w:szCs w:val="24"/>
          </w:rPr>
          <w:t>http://voppsy.ru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00EBDFE8" w14:textId="77777777" w:rsidR="00100005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5. Журнал «Дополнительное образование и воспитание» [Электронный ресурс]. – Режим доступа: </w:t>
      </w:r>
      <w:hyperlink r:id="rId21" w:history="1">
        <w:r w:rsidRPr="008F6663">
          <w:rPr>
            <w:rStyle w:val="a3"/>
            <w:rFonts w:ascii="Times New Roman" w:hAnsi="Times New Roman"/>
            <w:sz w:val="24"/>
            <w:szCs w:val="24"/>
          </w:rPr>
          <w:t>www.dop-obrazovanie.com/pressa/2539-anonsdopolnitelnoe-obrazovanie-i-vospitanie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73F9888A" w14:textId="77777777" w:rsidR="000C11B3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>6. Информационно-правовой портал «</w:t>
      </w:r>
      <w:proofErr w:type="spellStart"/>
      <w:r w:rsidRPr="000C11B3">
        <w:rPr>
          <w:rFonts w:ascii="Times New Roman" w:hAnsi="Times New Roman"/>
          <w:sz w:val="24"/>
          <w:szCs w:val="24"/>
        </w:rPr>
        <w:t>Гарант.РУ</w:t>
      </w:r>
      <w:proofErr w:type="spellEnd"/>
      <w:r w:rsidRPr="000C11B3">
        <w:rPr>
          <w:rFonts w:ascii="Times New Roman" w:hAnsi="Times New Roman"/>
          <w:sz w:val="24"/>
          <w:szCs w:val="24"/>
        </w:rPr>
        <w:t xml:space="preserve">» [Электронный ресурс]. – Режим доступа: http://www.garant.ru. </w:t>
      </w:r>
    </w:p>
    <w:p w14:paraId="46F81E5B" w14:textId="77777777" w:rsidR="000C11B3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7. Информационно-правовой портал «КонсультантПлюс» [Электронный ресурс]. – Режим доступа: </w:t>
      </w:r>
      <w:hyperlink r:id="rId22" w:history="1">
        <w:r w:rsidRPr="008F6663">
          <w:rPr>
            <w:rStyle w:val="a3"/>
            <w:rFonts w:ascii="Times New Roman" w:hAnsi="Times New Roman"/>
            <w:sz w:val="24"/>
            <w:szCs w:val="24"/>
          </w:rPr>
          <w:t>http://www.consultant.ru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37B1509E" w14:textId="77777777" w:rsidR="000C11B3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8. Информационный сайт по безопасности жизнедеятельности [Электронный ресурс]. – Режим доступа: </w:t>
      </w:r>
      <w:hyperlink r:id="rId23" w:history="1">
        <w:r w:rsidRPr="008F6663">
          <w:rPr>
            <w:rStyle w:val="a3"/>
            <w:rFonts w:ascii="Times New Roman" w:hAnsi="Times New Roman"/>
            <w:sz w:val="24"/>
            <w:szCs w:val="24"/>
          </w:rPr>
          <w:t>http://www.kornienko-ev.ru/BCYD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286E82C9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9. Мир психологии [Электронный ресурс]. – Режим доступа: </w:t>
      </w:r>
      <w:hyperlink r:id="rId24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http://psychology.net.ru</w:t>
        </w:r>
      </w:hyperlink>
      <w:r w:rsidRPr="000C11B3">
        <w:rPr>
          <w:rFonts w:ascii="Times New Roman" w:hAnsi="Times New Roman"/>
          <w:sz w:val="24"/>
          <w:szCs w:val="24"/>
        </w:rPr>
        <w:t>.</w:t>
      </w:r>
    </w:p>
    <w:p w14:paraId="329C1424" w14:textId="77777777" w:rsidR="000C11B3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10. Научная электронная библиотека [Электронный ресурс]. – Режим доступа: </w:t>
      </w:r>
      <w:hyperlink r:id="rId25" w:history="1">
        <w:r w:rsidRPr="008F6663">
          <w:rPr>
            <w:rStyle w:val="a3"/>
            <w:rFonts w:ascii="Times New Roman" w:hAnsi="Times New Roman"/>
            <w:sz w:val="24"/>
            <w:szCs w:val="24"/>
          </w:rPr>
          <w:t>http://elibrary.ru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28BD689E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11. Научно-практический и учебно-методический журнал «Безопасность жизнедеятельности» [Электронный ресурс]. – Режим доступа: </w:t>
      </w:r>
      <w:hyperlink r:id="rId26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http://www.novtex.ru/bjd/</w:t>
        </w:r>
      </w:hyperlink>
      <w:r w:rsidRPr="000C11B3">
        <w:rPr>
          <w:rFonts w:ascii="Times New Roman" w:hAnsi="Times New Roman"/>
          <w:sz w:val="24"/>
          <w:szCs w:val="24"/>
        </w:rPr>
        <w:t>.</w:t>
      </w:r>
    </w:p>
    <w:p w14:paraId="05635071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12. Национальный центр массового обучения навыкам оказания первой помощи [Электронный ресурс]. – Режим доступа: </w:t>
      </w:r>
      <w:hyperlink r:id="rId27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http://www.spas01.ru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4E11A6C3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13. ОБЖ: Основы безопасности жизнедеятельности [Электронный ресурс]. – Режим доступа: </w:t>
      </w:r>
      <w:hyperlink r:id="rId28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http://обж.рф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16376B06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14. Объединение педагогических изданий «Первое сентября» [Электронный ресурс]. – Режим доступа: </w:t>
      </w:r>
      <w:hyperlink r:id="rId29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http://www.1september.ru/ru/mainslow.htm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67117309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15. Официальный сайт Всероссийского детского центра «Океан» [Электронный ресурс]. – Режим доступа: </w:t>
      </w:r>
      <w:hyperlink r:id="rId30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http://okean.org/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23770068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16. Официальный сайт Всероссийского детского центра «Орленок» [Электронный ресурс]. – Режим доступа: </w:t>
      </w:r>
      <w:hyperlink r:id="rId31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http://www.center-orlyonok.ru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27574AFB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17. Официальный сайт Всероссийского детского центра «Смена» [Электронный ресурс]. – Режим доступа: </w:t>
      </w:r>
      <w:hyperlink r:id="rId32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http://www.smena.org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5AE457AC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18. Официальный сайт Международного детского центра «Артек» [Электронный ресурс]. – Режим доступа: </w:t>
      </w:r>
      <w:hyperlink r:id="rId33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http://artek.org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05044F2F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19. Сайт «ОБЖ в школе» [Электронный ресурс]. – Режим доступа: </w:t>
      </w:r>
      <w:hyperlink r:id="rId34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http://www.schoolobz.org/topics/prir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115E6E8E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20. Сайт факультета психологии МГУ [Электронный ресурс]. – Режим доступа: </w:t>
      </w:r>
      <w:hyperlink r:id="rId35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http://flogiston.ru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6EC40511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lastRenderedPageBreak/>
        <w:t xml:space="preserve">21. Технология массового мероприятия [Электронный ресурс]. – Режим доступа: </w:t>
      </w:r>
      <w:hyperlink r:id="rId36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http://lib.1september.ru/article.php?ID=200700613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710341F4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22. Университетская библиотека онлайн [Электронный ресурс]. – Режим доступа: </w:t>
      </w:r>
      <w:hyperlink r:id="rId37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http://biblioclub.ru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25061352" w14:textId="77777777" w:rsidR="003E75CD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23. Электронная библиотека гуманитарной литературы [Электронный ресурс]. – Режим доступа: </w:t>
      </w:r>
      <w:hyperlink r:id="rId38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http://koob.ru</w:t>
        </w:r>
      </w:hyperlink>
      <w:r w:rsidRPr="000C11B3">
        <w:rPr>
          <w:rFonts w:ascii="Times New Roman" w:hAnsi="Times New Roman"/>
          <w:sz w:val="24"/>
          <w:szCs w:val="24"/>
        </w:rPr>
        <w:t xml:space="preserve">. </w:t>
      </w:r>
    </w:p>
    <w:p w14:paraId="751FF6FE" w14:textId="77777777" w:rsidR="000C11B3" w:rsidRDefault="000C11B3" w:rsidP="007416F4">
      <w:pPr>
        <w:tabs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11B3">
        <w:rPr>
          <w:rFonts w:ascii="Times New Roman" w:hAnsi="Times New Roman"/>
          <w:sz w:val="24"/>
          <w:szCs w:val="24"/>
        </w:rPr>
        <w:t xml:space="preserve">24. ЮНПРЕСС [Электронный ресурс]. – Режим доступа: </w:t>
      </w:r>
      <w:hyperlink r:id="rId39" w:history="1">
        <w:r w:rsidR="003E75CD" w:rsidRPr="008F6663">
          <w:rPr>
            <w:rStyle w:val="a3"/>
            <w:rFonts w:ascii="Times New Roman" w:hAnsi="Times New Roman"/>
            <w:sz w:val="24"/>
            <w:szCs w:val="24"/>
          </w:rPr>
          <w:t>http://ynpress.com</w:t>
        </w:r>
      </w:hyperlink>
      <w:r w:rsidRPr="000C11B3">
        <w:rPr>
          <w:rFonts w:ascii="Times New Roman" w:hAnsi="Times New Roman"/>
          <w:sz w:val="24"/>
          <w:szCs w:val="24"/>
        </w:rPr>
        <w:t>.</w:t>
      </w:r>
    </w:p>
    <w:p w14:paraId="6653760B" w14:textId="77777777" w:rsidR="004A76DE" w:rsidRDefault="004A76D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2AE462EF" w14:textId="77777777" w:rsidR="004A76DE" w:rsidRPr="004A76DE" w:rsidRDefault="004A76DE" w:rsidP="004A76DE">
      <w:pPr>
        <w:pStyle w:val="a8"/>
        <w:spacing w:after="0" w:line="240" w:lineRule="auto"/>
        <w:ind w:left="1080" w:hanging="513"/>
        <w:jc w:val="right"/>
        <w:rPr>
          <w:rFonts w:ascii="Times New Roman" w:hAnsi="Times New Roman"/>
          <w:sz w:val="24"/>
          <w:szCs w:val="24"/>
          <w:u w:val="single"/>
        </w:rPr>
      </w:pPr>
      <w:r w:rsidRPr="004A76DE">
        <w:rPr>
          <w:rFonts w:ascii="Times New Roman" w:hAnsi="Times New Roman"/>
          <w:sz w:val="24"/>
          <w:szCs w:val="24"/>
          <w:u w:val="single"/>
        </w:rPr>
        <w:lastRenderedPageBreak/>
        <w:t>Приложение 1</w:t>
      </w:r>
    </w:p>
    <w:p w14:paraId="16B4239F" w14:textId="77777777" w:rsidR="004A76DE" w:rsidRPr="008E0F7B" w:rsidRDefault="004A76DE" w:rsidP="004A76DE">
      <w:pPr>
        <w:pStyle w:val="a8"/>
        <w:spacing w:after="0" w:line="240" w:lineRule="auto"/>
        <w:ind w:left="1080" w:hanging="513"/>
        <w:jc w:val="right"/>
        <w:rPr>
          <w:rFonts w:ascii="Times New Roman" w:hAnsi="Times New Roman"/>
          <w:sz w:val="24"/>
          <w:szCs w:val="24"/>
          <w:highlight w:val="yellow"/>
          <w:u w:val="single"/>
        </w:rPr>
      </w:pPr>
    </w:p>
    <w:p w14:paraId="17C75877" w14:textId="77777777" w:rsidR="004A76DE" w:rsidRPr="004A76DE" w:rsidRDefault="004A76DE" w:rsidP="004A76D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A76DE">
        <w:rPr>
          <w:rFonts w:ascii="Times New Roman" w:hAnsi="Times New Roman"/>
          <w:b/>
          <w:sz w:val="24"/>
          <w:szCs w:val="24"/>
        </w:rPr>
        <w:t xml:space="preserve">Оценочные средства и требования </w:t>
      </w:r>
      <w:r w:rsidRPr="004A76DE">
        <w:rPr>
          <w:rFonts w:ascii="Times New Roman" w:hAnsi="Times New Roman"/>
          <w:b/>
          <w:bCs/>
          <w:iCs/>
          <w:sz w:val="24"/>
          <w:szCs w:val="24"/>
        </w:rPr>
        <w:t>к видеопрезентации</w:t>
      </w:r>
    </w:p>
    <w:p w14:paraId="55998E91" w14:textId="77777777" w:rsidR="004A76DE" w:rsidRPr="00881320" w:rsidRDefault="004A76DE" w:rsidP="004A76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1320">
        <w:rPr>
          <w:rFonts w:ascii="Times New Roman" w:hAnsi="Times New Roman"/>
          <w:b/>
          <w:bCs/>
          <w:i/>
          <w:iCs/>
          <w:sz w:val="24"/>
          <w:szCs w:val="24"/>
        </w:rPr>
        <w:t>Требования к видео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презентации</w:t>
      </w:r>
      <w:r w:rsidRPr="0088132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EFF397F" w14:textId="77777777" w:rsidR="004A76DE" w:rsidRPr="00881320" w:rsidRDefault="004A76DE" w:rsidP="004A76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1320">
        <w:rPr>
          <w:rFonts w:ascii="Times New Roman" w:hAnsi="Times New Roman"/>
          <w:sz w:val="24"/>
          <w:szCs w:val="24"/>
        </w:rPr>
        <w:t>Минимальное разрешение видео</w:t>
      </w:r>
      <w:r>
        <w:rPr>
          <w:rFonts w:ascii="Times New Roman" w:hAnsi="Times New Roman"/>
          <w:sz w:val="24"/>
          <w:szCs w:val="24"/>
        </w:rPr>
        <w:t>презентации</w:t>
      </w:r>
      <w:r w:rsidRPr="00881320">
        <w:rPr>
          <w:rFonts w:ascii="Times New Roman" w:hAnsi="Times New Roman"/>
          <w:sz w:val="24"/>
          <w:szCs w:val="24"/>
        </w:rPr>
        <w:t xml:space="preserve">: </w:t>
      </w:r>
      <w:r w:rsidRPr="007E6B46">
        <w:rPr>
          <w:rFonts w:ascii="Times New Roman" w:hAnsi="Times New Roman"/>
          <w:sz w:val="24"/>
          <w:szCs w:val="24"/>
        </w:rPr>
        <w:t>1280х720 (16:9)</w:t>
      </w:r>
      <w:r w:rsidRPr="00881320">
        <w:rPr>
          <w:rFonts w:ascii="Times New Roman" w:hAnsi="Times New Roman"/>
          <w:sz w:val="24"/>
          <w:szCs w:val="24"/>
        </w:rPr>
        <w:t xml:space="preserve"> </w:t>
      </w:r>
    </w:p>
    <w:p w14:paraId="204DC1C3" w14:textId="77777777" w:rsidR="004A76DE" w:rsidRPr="00881320" w:rsidRDefault="004A76DE" w:rsidP="004A76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1320">
        <w:rPr>
          <w:rFonts w:ascii="Times New Roman" w:hAnsi="Times New Roman"/>
          <w:sz w:val="24"/>
          <w:szCs w:val="24"/>
        </w:rPr>
        <w:t>Продолжительность видео</w:t>
      </w:r>
      <w:r>
        <w:rPr>
          <w:rFonts w:ascii="Times New Roman" w:hAnsi="Times New Roman"/>
          <w:sz w:val="24"/>
          <w:szCs w:val="24"/>
        </w:rPr>
        <w:t>презентации</w:t>
      </w:r>
      <w:r w:rsidRPr="00881320">
        <w:rPr>
          <w:rFonts w:ascii="Times New Roman" w:hAnsi="Times New Roman"/>
          <w:sz w:val="24"/>
          <w:szCs w:val="24"/>
        </w:rPr>
        <w:t xml:space="preserve"> - от 1 до 3 минут. </w:t>
      </w:r>
    </w:p>
    <w:p w14:paraId="620F1CCC" w14:textId="77777777" w:rsidR="004A76DE" w:rsidRPr="00881320" w:rsidRDefault="004A76DE" w:rsidP="004A76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81320">
        <w:rPr>
          <w:rFonts w:ascii="Times New Roman" w:hAnsi="Times New Roman"/>
          <w:sz w:val="24"/>
          <w:szCs w:val="24"/>
        </w:rPr>
        <w:t>идео</w:t>
      </w:r>
      <w:r>
        <w:rPr>
          <w:rFonts w:ascii="Times New Roman" w:hAnsi="Times New Roman"/>
          <w:sz w:val="24"/>
          <w:szCs w:val="24"/>
        </w:rPr>
        <w:t>презентация</w:t>
      </w:r>
      <w:r w:rsidRPr="00881320">
        <w:rPr>
          <w:rFonts w:ascii="Times New Roman" w:hAnsi="Times New Roman"/>
          <w:sz w:val="24"/>
          <w:szCs w:val="24"/>
        </w:rPr>
        <w:t xml:space="preserve"> должн</w:t>
      </w:r>
      <w:r>
        <w:rPr>
          <w:rFonts w:ascii="Times New Roman" w:hAnsi="Times New Roman"/>
          <w:sz w:val="24"/>
          <w:szCs w:val="24"/>
        </w:rPr>
        <w:t>а</w:t>
      </w:r>
      <w:r w:rsidRPr="00881320">
        <w:rPr>
          <w:rFonts w:ascii="Times New Roman" w:hAnsi="Times New Roman"/>
          <w:sz w:val="24"/>
          <w:szCs w:val="24"/>
        </w:rPr>
        <w:t xml:space="preserve"> быть оформлен</w:t>
      </w:r>
      <w:r>
        <w:rPr>
          <w:rFonts w:ascii="Times New Roman" w:hAnsi="Times New Roman"/>
          <w:sz w:val="24"/>
          <w:szCs w:val="24"/>
        </w:rPr>
        <w:t>а</w:t>
      </w:r>
      <w:r w:rsidRPr="00881320">
        <w:rPr>
          <w:rFonts w:ascii="Times New Roman" w:hAnsi="Times New Roman"/>
          <w:sz w:val="24"/>
          <w:szCs w:val="24"/>
        </w:rPr>
        <w:t xml:space="preserve"> информационной заставкой (имя автора, курс</w:t>
      </w:r>
      <w:r>
        <w:rPr>
          <w:rFonts w:ascii="Times New Roman" w:hAnsi="Times New Roman"/>
          <w:sz w:val="24"/>
          <w:szCs w:val="24"/>
        </w:rPr>
        <w:t>/</w:t>
      </w:r>
      <w:r w:rsidRPr="00881320">
        <w:rPr>
          <w:rFonts w:ascii="Times New Roman" w:hAnsi="Times New Roman"/>
          <w:sz w:val="24"/>
          <w:szCs w:val="24"/>
        </w:rPr>
        <w:t xml:space="preserve">группа, факультет). </w:t>
      </w:r>
    </w:p>
    <w:p w14:paraId="78D09878" w14:textId="77777777" w:rsidR="004A76DE" w:rsidRPr="00881320" w:rsidRDefault="004A76DE" w:rsidP="004A76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1320">
        <w:rPr>
          <w:rFonts w:ascii="Times New Roman" w:hAnsi="Times New Roman"/>
          <w:sz w:val="24"/>
          <w:szCs w:val="24"/>
        </w:rPr>
        <w:t>Использование при монтаже и съёмке видео</w:t>
      </w:r>
      <w:r>
        <w:rPr>
          <w:rFonts w:ascii="Times New Roman" w:hAnsi="Times New Roman"/>
          <w:sz w:val="24"/>
          <w:szCs w:val="24"/>
        </w:rPr>
        <w:t>презентации</w:t>
      </w:r>
      <w:r w:rsidRPr="00881320">
        <w:rPr>
          <w:rFonts w:ascii="Times New Roman" w:hAnsi="Times New Roman"/>
          <w:sz w:val="24"/>
          <w:szCs w:val="24"/>
        </w:rPr>
        <w:t xml:space="preserve"> специальных программ и инструментов - на усмотрение участника. </w:t>
      </w:r>
    </w:p>
    <w:p w14:paraId="7576360A" w14:textId="77777777" w:rsidR="004A76DE" w:rsidRPr="00881320" w:rsidRDefault="004A76DE" w:rsidP="004A76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1320">
        <w:rPr>
          <w:rFonts w:ascii="Times New Roman" w:hAnsi="Times New Roman"/>
          <w:sz w:val="24"/>
          <w:szCs w:val="24"/>
        </w:rPr>
        <w:t>Участники сами определяют жанр видео</w:t>
      </w:r>
      <w:r>
        <w:rPr>
          <w:rFonts w:ascii="Times New Roman" w:hAnsi="Times New Roman"/>
          <w:sz w:val="24"/>
          <w:szCs w:val="24"/>
        </w:rPr>
        <w:t>презентации</w:t>
      </w:r>
      <w:r w:rsidRPr="00881320">
        <w:rPr>
          <w:rFonts w:ascii="Times New Roman" w:hAnsi="Times New Roman"/>
          <w:sz w:val="24"/>
          <w:szCs w:val="24"/>
        </w:rPr>
        <w:t xml:space="preserve"> (интервью, репортаж, видеоклип, мультфильм и т.п.). </w:t>
      </w:r>
    </w:p>
    <w:p w14:paraId="530426FA" w14:textId="77777777" w:rsidR="004A76DE" w:rsidRPr="00881320" w:rsidRDefault="004A76DE" w:rsidP="004A76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1320">
        <w:rPr>
          <w:rFonts w:ascii="Times New Roman" w:hAnsi="Times New Roman"/>
          <w:sz w:val="24"/>
          <w:szCs w:val="24"/>
        </w:rPr>
        <w:t>В видео</w:t>
      </w:r>
      <w:r>
        <w:rPr>
          <w:rFonts w:ascii="Times New Roman" w:hAnsi="Times New Roman"/>
          <w:sz w:val="24"/>
          <w:szCs w:val="24"/>
        </w:rPr>
        <w:t>презентации</w:t>
      </w:r>
      <w:r w:rsidRPr="00881320">
        <w:rPr>
          <w:rFonts w:ascii="Times New Roman" w:hAnsi="Times New Roman"/>
          <w:sz w:val="24"/>
          <w:szCs w:val="24"/>
        </w:rPr>
        <w:t xml:space="preserve"> могут использоваться фотографии, факты из жизни автора. </w:t>
      </w:r>
    </w:p>
    <w:p w14:paraId="61581CB6" w14:textId="77777777" w:rsidR="004A76DE" w:rsidRDefault="004A76DE" w:rsidP="004A76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 w:rsidRPr="000C0657">
        <w:rPr>
          <w:rFonts w:ascii="Times New Roman" w:hAnsi="Times New Roman"/>
          <w:i/>
          <w:iCs/>
          <w:sz w:val="24"/>
          <w:szCs w:val="24"/>
        </w:rPr>
        <w:t>Содержание видеопрезентации</w:t>
      </w:r>
      <w:r w:rsidRPr="0088132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информация</w:t>
      </w:r>
      <w:r w:rsidRPr="00881320">
        <w:rPr>
          <w:rFonts w:ascii="Times New Roman" w:hAnsi="Times New Roman"/>
          <w:sz w:val="24"/>
          <w:szCs w:val="24"/>
        </w:rPr>
        <w:t xml:space="preserve"> о себе</w:t>
      </w:r>
      <w:r>
        <w:rPr>
          <w:rFonts w:ascii="Times New Roman" w:hAnsi="Times New Roman"/>
          <w:sz w:val="24"/>
          <w:szCs w:val="24"/>
        </w:rPr>
        <w:t xml:space="preserve"> (увлечения</w:t>
      </w:r>
      <w:r w:rsidRPr="00881320">
        <w:rPr>
          <w:rFonts w:ascii="Times New Roman" w:hAnsi="Times New Roman"/>
          <w:sz w:val="24"/>
          <w:szCs w:val="24"/>
        </w:rPr>
        <w:t>, интерес</w:t>
      </w:r>
      <w:r>
        <w:rPr>
          <w:rFonts w:ascii="Times New Roman" w:hAnsi="Times New Roman"/>
          <w:sz w:val="24"/>
          <w:szCs w:val="24"/>
        </w:rPr>
        <w:t>ы, участие в</w:t>
      </w:r>
      <w:r w:rsidRPr="00881320">
        <w:rPr>
          <w:rFonts w:ascii="Times New Roman" w:hAnsi="Times New Roman"/>
          <w:sz w:val="24"/>
          <w:szCs w:val="24"/>
        </w:rPr>
        <w:t xml:space="preserve"> проектах, </w:t>
      </w:r>
      <w:r>
        <w:rPr>
          <w:rFonts w:ascii="Times New Roman" w:hAnsi="Times New Roman"/>
          <w:sz w:val="24"/>
          <w:szCs w:val="24"/>
        </w:rPr>
        <w:t>знаковых мероприятиях и т.д.)</w:t>
      </w:r>
      <w:r w:rsidRPr="00881320">
        <w:rPr>
          <w:rFonts w:ascii="Times New Roman" w:hAnsi="Times New Roman"/>
          <w:sz w:val="24"/>
          <w:szCs w:val="24"/>
        </w:rPr>
        <w:t xml:space="preserve">. Продемонстрируйте свои </w:t>
      </w:r>
      <w:r>
        <w:rPr>
          <w:rFonts w:ascii="Times New Roman" w:hAnsi="Times New Roman"/>
          <w:sz w:val="24"/>
          <w:szCs w:val="24"/>
        </w:rPr>
        <w:t xml:space="preserve">компетенции: </w:t>
      </w:r>
      <w:r w:rsidRPr="000C0657">
        <w:rPr>
          <w:rFonts w:ascii="Times New Roman" w:hAnsi="Times New Roman"/>
          <w:kern w:val="16"/>
          <w:sz w:val="24"/>
          <w:szCs w:val="24"/>
        </w:rPr>
        <w:t>рефлексивн</w:t>
      </w:r>
      <w:r>
        <w:rPr>
          <w:rFonts w:ascii="Times New Roman" w:hAnsi="Times New Roman"/>
          <w:kern w:val="16"/>
          <w:sz w:val="24"/>
          <w:szCs w:val="24"/>
        </w:rPr>
        <w:t>ую</w:t>
      </w:r>
      <w:r w:rsidRPr="000C0657">
        <w:rPr>
          <w:rFonts w:ascii="Times New Roman" w:hAnsi="Times New Roman"/>
          <w:kern w:val="16"/>
          <w:sz w:val="24"/>
          <w:szCs w:val="24"/>
        </w:rPr>
        <w:t xml:space="preserve"> компетенци</w:t>
      </w:r>
      <w:r>
        <w:rPr>
          <w:rFonts w:ascii="Times New Roman" w:hAnsi="Times New Roman"/>
          <w:kern w:val="16"/>
          <w:sz w:val="24"/>
          <w:szCs w:val="24"/>
        </w:rPr>
        <w:t>ю</w:t>
      </w:r>
      <w:r w:rsidRPr="000C0657">
        <w:rPr>
          <w:rFonts w:ascii="Times New Roman" w:hAnsi="Times New Roman"/>
          <w:kern w:val="16"/>
          <w:sz w:val="24"/>
          <w:szCs w:val="24"/>
        </w:rPr>
        <w:t>, эмоциональный интеллект, адаптационн</w:t>
      </w:r>
      <w:r>
        <w:rPr>
          <w:rFonts w:ascii="Times New Roman" w:hAnsi="Times New Roman"/>
          <w:kern w:val="16"/>
          <w:sz w:val="24"/>
          <w:szCs w:val="24"/>
        </w:rPr>
        <w:t>ую</w:t>
      </w:r>
      <w:r w:rsidRPr="000C0657">
        <w:rPr>
          <w:rFonts w:ascii="Times New Roman" w:hAnsi="Times New Roman"/>
          <w:kern w:val="16"/>
          <w:sz w:val="24"/>
          <w:szCs w:val="24"/>
        </w:rPr>
        <w:t xml:space="preserve"> компетенци</w:t>
      </w:r>
      <w:r>
        <w:rPr>
          <w:rFonts w:ascii="Times New Roman" w:hAnsi="Times New Roman"/>
          <w:kern w:val="16"/>
          <w:sz w:val="24"/>
          <w:szCs w:val="24"/>
        </w:rPr>
        <w:t>ю</w:t>
      </w:r>
      <w:r w:rsidRPr="000C0657">
        <w:rPr>
          <w:rFonts w:ascii="Times New Roman" w:hAnsi="Times New Roman"/>
          <w:kern w:val="16"/>
          <w:sz w:val="24"/>
          <w:szCs w:val="24"/>
        </w:rPr>
        <w:t xml:space="preserve">, инновационность, креативность, </w:t>
      </w:r>
      <w:proofErr w:type="spellStart"/>
      <w:r w:rsidRPr="000C0657">
        <w:rPr>
          <w:rFonts w:ascii="Times New Roman" w:hAnsi="Times New Roman"/>
          <w:kern w:val="16"/>
          <w:sz w:val="24"/>
          <w:szCs w:val="24"/>
        </w:rPr>
        <w:t>мультиязычность</w:t>
      </w:r>
      <w:proofErr w:type="spellEnd"/>
      <w:r w:rsidRPr="000C0657">
        <w:rPr>
          <w:rFonts w:ascii="Times New Roman" w:hAnsi="Times New Roman"/>
          <w:kern w:val="16"/>
          <w:sz w:val="24"/>
          <w:szCs w:val="24"/>
        </w:rPr>
        <w:t xml:space="preserve"> и мультику</w:t>
      </w:r>
      <w:r>
        <w:rPr>
          <w:rFonts w:ascii="Times New Roman" w:hAnsi="Times New Roman"/>
          <w:kern w:val="16"/>
          <w:sz w:val="24"/>
          <w:szCs w:val="24"/>
        </w:rPr>
        <w:t>ль</w:t>
      </w:r>
      <w:r w:rsidRPr="000C0657">
        <w:rPr>
          <w:rFonts w:ascii="Times New Roman" w:hAnsi="Times New Roman"/>
          <w:kern w:val="16"/>
          <w:sz w:val="24"/>
          <w:szCs w:val="24"/>
        </w:rPr>
        <w:t>турность, коммуникативность и коопераци</w:t>
      </w:r>
      <w:r>
        <w:rPr>
          <w:rFonts w:ascii="Times New Roman" w:hAnsi="Times New Roman"/>
          <w:kern w:val="16"/>
          <w:sz w:val="24"/>
          <w:szCs w:val="24"/>
        </w:rPr>
        <w:t>ю.</w:t>
      </w:r>
    </w:p>
    <w:p w14:paraId="0C524E6F" w14:textId="77777777" w:rsidR="004A76DE" w:rsidRPr="000C0657" w:rsidRDefault="004A76DE" w:rsidP="004A76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97A368" w14:textId="77777777" w:rsidR="004A76DE" w:rsidRPr="00953D73" w:rsidRDefault="004A76DE" w:rsidP="004A76D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3D73">
        <w:rPr>
          <w:b/>
          <w:sz w:val="24"/>
          <w:szCs w:val="24"/>
        </w:rPr>
        <w:t>Критерии оценивания</w:t>
      </w:r>
      <w:r w:rsidRPr="00953D73">
        <w:rPr>
          <w:sz w:val="24"/>
          <w:szCs w:val="24"/>
        </w:rPr>
        <w:t xml:space="preserve"> (от 0 до 5 баллов, где 5 - максимальный балл):</w:t>
      </w:r>
    </w:p>
    <w:p w14:paraId="7064B7A0" w14:textId="77777777" w:rsidR="004A76DE" w:rsidRPr="00953D73" w:rsidRDefault="004A76DE" w:rsidP="004A76DE">
      <w:pPr>
        <w:pStyle w:val="23"/>
        <w:numPr>
          <w:ilvl w:val="0"/>
          <w:numId w:val="10"/>
        </w:numPr>
        <w:shd w:val="clear" w:color="auto" w:fill="auto"/>
        <w:tabs>
          <w:tab w:val="left" w:pos="851"/>
          <w:tab w:val="left" w:pos="10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3D73">
        <w:rPr>
          <w:sz w:val="24"/>
          <w:szCs w:val="24"/>
        </w:rPr>
        <w:t>соответствие работы заявленной теме (от 0 до 5, где 5 - максимальный балл):</w:t>
      </w:r>
    </w:p>
    <w:p w14:paraId="62E57613" w14:textId="77777777" w:rsidR="004A76DE" w:rsidRPr="00953D73" w:rsidRDefault="004A76DE" w:rsidP="004A76DE">
      <w:pPr>
        <w:pStyle w:val="23"/>
        <w:numPr>
          <w:ilvl w:val="0"/>
          <w:numId w:val="10"/>
        </w:numPr>
        <w:shd w:val="clear" w:color="auto" w:fill="auto"/>
        <w:tabs>
          <w:tab w:val="left" w:pos="851"/>
          <w:tab w:val="left" w:pos="10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3D73">
        <w:rPr>
          <w:sz w:val="24"/>
          <w:szCs w:val="24"/>
        </w:rPr>
        <w:t>соблюдены требования к внешнему оформлению (от 0 до 5, где 5 - максимальный балл):</w:t>
      </w:r>
    </w:p>
    <w:p w14:paraId="17EFA7F9" w14:textId="77777777" w:rsidR="004A76DE" w:rsidRPr="00953D73" w:rsidRDefault="004A76DE" w:rsidP="004A76DE">
      <w:pPr>
        <w:pStyle w:val="23"/>
        <w:numPr>
          <w:ilvl w:val="0"/>
          <w:numId w:val="10"/>
        </w:numPr>
        <w:shd w:val="clear" w:color="auto" w:fill="auto"/>
        <w:tabs>
          <w:tab w:val="left" w:pos="851"/>
          <w:tab w:val="left" w:pos="10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3D73">
        <w:rPr>
          <w:sz w:val="24"/>
          <w:szCs w:val="24"/>
        </w:rPr>
        <w:t>креативность видеоролика (от 0 до 5, где 5 - максимальный балл):</w:t>
      </w:r>
    </w:p>
    <w:p w14:paraId="600BB29A" w14:textId="77777777" w:rsidR="004A76DE" w:rsidRPr="00953D73" w:rsidRDefault="004A76DE" w:rsidP="004A76DE">
      <w:pPr>
        <w:pStyle w:val="23"/>
        <w:numPr>
          <w:ilvl w:val="0"/>
          <w:numId w:val="10"/>
        </w:numPr>
        <w:shd w:val="clear" w:color="auto" w:fill="auto"/>
        <w:tabs>
          <w:tab w:val="left" w:pos="851"/>
          <w:tab w:val="left" w:pos="102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3D73">
        <w:rPr>
          <w:sz w:val="24"/>
          <w:szCs w:val="24"/>
        </w:rPr>
        <w:t>информативность (от 0 до 5, где 5 - максимальный балл):</w:t>
      </w:r>
    </w:p>
    <w:p w14:paraId="3BCFB229" w14:textId="77777777" w:rsidR="004A76DE" w:rsidRPr="00953D73" w:rsidRDefault="004A76DE" w:rsidP="004A76D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3D73">
        <w:rPr>
          <w:sz w:val="24"/>
          <w:szCs w:val="24"/>
        </w:rPr>
        <w:t>Максимальное количество - 20 баллов.</w:t>
      </w:r>
    </w:p>
    <w:p w14:paraId="29F29E2C" w14:textId="77777777" w:rsidR="004A76DE" w:rsidRPr="000038B0" w:rsidRDefault="004A76DE" w:rsidP="004A76D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3D73">
        <w:rPr>
          <w:sz w:val="24"/>
          <w:szCs w:val="24"/>
        </w:rPr>
        <w:t>Работа зачтена, если слушатель получил не менее 12 баллов (что составляет не менее 60%), если оценка менее 12 баллов (менее 60%) - работа не засчитывается.</w:t>
      </w:r>
    </w:p>
    <w:p w14:paraId="5BAAB834" w14:textId="77777777" w:rsidR="005969BF" w:rsidRPr="000C11B3" w:rsidRDefault="005969BF" w:rsidP="004A76D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5969BF" w:rsidRPr="000C11B3" w:rsidSect="00E01570">
      <w:foot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CAFD" w14:textId="77777777" w:rsidR="001D1147" w:rsidRDefault="001D1147" w:rsidP="008D729F">
      <w:pPr>
        <w:spacing w:after="0" w:line="240" w:lineRule="auto"/>
      </w:pPr>
      <w:r>
        <w:separator/>
      </w:r>
    </w:p>
  </w:endnote>
  <w:endnote w:type="continuationSeparator" w:id="0">
    <w:p w14:paraId="37AC3F50" w14:textId="77777777" w:rsidR="001D1147" w:rsidRDefault="001D1147" w:rsidP="008D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5AEF" w14:textId="77777777" w:rsidR="008E0F7B" w:rsidRDefault="00767EE5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641E9">
      <w:rPr>
        <w:noProof/>
      </w:rPr>
      <w:t>1</w:t>
    </w:r>
    <w:r>
      <w:rPr>
        <w:noProof/>
      </w:rPr>
      <w:fldChar w:fldCharType="end"/>
    </w:r>
  </w:p>
  <w:p w14:paraId="7EED5F0F" w14:textId="77777777" w:rsidR="008E0F7B" w:rsidRDefault="008E0F7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208D" w14:textId="77777777" w:rsidR="001D1147" w:rsidRDefault="001D1147" w:rsidP="008D729F">
      <w:pPr>
        <w:spacing w:after="0" w:line="240" w:lineRule="auto"/>
      </w:pPr>
      <w:r>
        <w:separator/>
      </w:r>
    </w:p>
  </w:footnote>
  <w:footnote w:type="continuationSeparator" w:id="0">
    <w:p w14:paraId="6C01FE9C" w14:textId="77777777" w:rsidR="001D1147" w:rsidRDefault="001D1147" w:rsidP="008D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725F"/>
    <w:multiLevelType w:val="hybridMultilevel"/>
    <w:tmpl w:val="E6BA1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71499"/>
    <w:multiLevelType w:val="hybridMultilevel"/>
    <w:tmpl w:val="DD8CE338"/>
    <w:lvl w:ilvl="0" w:tplc="57D038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2A560D"/>
    <w:multiLevelType w:val="hybridMultilevel"/>
    <w:tmpl w:val="0DACCEC2"/>
    <w:lvl w:ilvl="0" w:tplc="57D038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E167F6"/>
    <w:multiLevelType w:val="hybridMultilevel"/>
    <w:tmpl w:val="130AC86C"/>
    <w:lvl w:ilvl="0" w:tplc="57D038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581532"/>
    <w:multiLevelType w:val="hybridMultilevel"/>
    <w:tmpl w:val="9DA404E8"/>
    <w:lvl w:ilvl="0" w:tplc="57D038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9F47E2"/>
    <w:multiLevelType w:val="multilevel"/>
    <w:tmpl w:val="E29889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4D5405"/>
    <w:multiLevelType w:val="multilevel"/>
    <w:tmpl w:val="89F02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601057"/>
    <w:multiLevelType w:val="hybridMultilevel"/>
    <w:tmpl w:val="9A5A1BE6"/>
    <w:lvl w:ilvl="0" w:tplc="9BAC9F5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DD0FEE"/>
    <w:multiLevelType w:val="hybridMultilevel"/>
    <w:tmpl w:val="903484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BF067E"/>
    <w:multiLevelType w:val="multilevel"/>
    <w:tmpl w:val="57DCF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60F"/>
    <w:rsid w:val="00000B64"/>
    <w:rsid w:val="00001237"/>
    <w:rsid w:val="00002AB2"/>
    <w:rsid w:val="000038B0"/>
    <w:rsid w:val="000046A7"/>
    <w:rsid w:val="00005930"/>
    <w:rsid w:val="00007782"/>
    <w:rsid w:val="00010715"/>
    <w:rsid w:val="00012BF7"/>
    <w:rsid w:val="000150FD"/>
    <w:rsid w:val="00015ACD"/>
    <w:rsid w:val="00022EB4"/>
    <w:rsid w:val="00024F11"/>
    <w:rsid w:val="00027A75"/>
    <w:rsid w:val="00031DC6"/>
    <w:rsid w:val="000352ED"/>
    <w:rsid w:val="0003775F"/>
    <w:rsid w:val="000401C1"/>
    <w:rsid w:val="000506D7"/>
    <w:rsid w:val="00050811"/>
    <w:rsid w:val="000543FE"/>
    <w:rsid w:val="000620E3"/>
    <w:rsid w:val="0007679E"/>
    <w:rsid w:val="00077895"/>
    <w:rsid w:val="00090157"/>
    <w:rsid w:val="000912AE"/>
    <w:rsid w:val="000B7299"/>
    <w:rsid w:val="000B7401"/>
    <w:rsid w:val="000B799A"/>
    <w:rsid w:val="000C0657"/>
    <w:rsid w:val="000C11B3"/>
    <w:rsid w:val="000C3246"/>
    <w:rsid w:val="000C5E08"/>
    <w:rsid w:val="000C7DA1"/>
    <w:rsid w:val="000E0C6C"/>
    <w:rsid w:val="000E2AB1"/>
    <w:rsid w:val="000E559F"/>
    <w:rsid w:val="000F16C2"/>
    <w:rsid w:val="000F66FB"/>
    <w:rsid w:val="00100005"/>
    <w:rsid w:val="00105BC7"/>
    <w:rsid w:val="00106857"/>
    <w:rsid w:val="001102C2"/>
    <w:rsid w:val="0011195E"/>
    <w:rsid w:val="001165AD"/>
    <w:rsid w:val="00116E75"/>
    <w:rsid w:val="001171AC"/>
    <w:rsid w:val="001205A7"/>
    <w:rsid w:val="00124214"/>
    <w:rsid w:val="001458AF"/>
    <w:rsid w:val="0015202F"/>
    <w:rsid w:val="00157E3C"/>
    <w:rsid w:val="00183754"/>
    <w:rsid w:val="001852F5"/>
    <w:rsid w:val="00185745"/>
    <w:rsid w:val="00185C93"/>
    <w:rsid w:val="001B04CC"/>
    <w:rsid w:val="001B40CC"/>
    <w:rsid w:val="001B717B"/>
    <w:rsid w:val="001B7784"/>
    <w:rsid w:val="001C12F4"/>
    <w:rsid w:val="001C173F"/>
    <w:rsid w:val="001C2643"/>
    <w:rsid w:val="001C2E92"/>
    <w:rsid w:val="001C7565"/>
    <w:rsid w:val="001D1147"/>
    <w:rsid w:val="001D5FEC"/>
    <w:rsid w:val="001E07E0"/>
    <w:rsid w:val="001F0D9B"/>
    <w:rsid w:val="001F14C0"/>
    <w:rsid w:val="001F48DE"/>
    <w:rsid w:val="002113D0"/>
    <w:rsid w:val="00212ABA"/>
    <w:rsid w:val="002131EC"/>
    <w:rsid w:val="002176D1"/>
    <w:rsid w:val="00223818"/>
    <w:rsid w:val="002308F7"/>
    <w:rsid w:val="0023656E"/>
    <w:rsid w:val="00236D66"/>
    <w:rsid w:val="002374B6"/>
    <w:rsid w:val="00246D12"/>
    <w:rsid w:val="00247EBA"/>
    <w:rsid w:val="002508D9"/>
    <w:rsid w:val="00255196"/>
    <w:rsid w:val="00255BA1"/>
    <w:rsid w:val="002626D6"/>
    <w:rsid w:val="00272524"/>
    <w:rsid w:val="0028347B"/>
    <w:rsid w:val="00286896"/>
    <w:rsid w:val="002B44EE"/>
    <w:rsid w:val="002C2BBA"/>
    <w:rsid w:val="002D6F77"/>
    <w:rsid w:val="002E7B30"/>
    <w:rsid w:val="002F46D5"/>
    <w:rsid w:val="002F5617"/>
    <w:rsid w:val="003068F1"/>
    <w:rsid w:val="00312A28"/>
    <w:rsid w:val="00323915"/>
    <w:rsid w:val="0033008A"/>
    <w:rsid w:val="00331F2A"/>
    <w:rsid w:val="0034201D"/>
    <w:rsid w:val="0034362E"/>
    <w:rsid w:val="00346C71"/>
    <w:rsid w:val="003505D0"/>
    <w:rsid w:val="0035509F"/>
    <w:rsid w:val="00361FA6"/>
    <w:rsid w:val="003645D6"/>
    <w:rsid w:val="00382D2A"/>
    <w:rsid w:val="0038463A"/>
    <w:rsid w:val="00385093"/>
    <w:rsid w:val="0038509A"/>
    <w:rsid w:val="00392B2A"/>
    <w:rsid w:val="003A18C1"/>
    <w:rsid w:val="003A3B0A"/>
    <w:rsid w:val="003B676C"/>
    <w:rsid w:val="003C1201"/>
    <w:rsid w:val="003D372F"/>
    <w:rsid w:val="003D58C5"/>
    <w:rsid w:val="003E75CD"/>
    <w:rsid w:val="003F3295"/>
    <w:rsid w:val="004166DC"/>
    <w:rsid w:val="00433D51"/>
    <w:rsid w:val="00433D99"/>
    <w:rsid w:val="004349CA"/>
    <w:rsid w:val="004426E4"/>
    <w:rsid w:val="004466AF"/>
    <w:rsid w:val="00446BCD"/>
    <w:rsid w:val="00450ABA"/>
    <w:rsid w:val="00451E7A"/>
    <w:rsid w:val="004772F7"/>
    <w:rsid w:val="00481693"/>
    <w:rsid w:val="0048342E"/>
    <w:rsid w:val="00486C66"/>
    <w:rsid w:val="004977E2"/>
    <w:rsid w:val="004A36F4"/>
    <w:rsid w:val="004A76DE"/>
    <w:rsid w:val="004B1A40"/>
    <w:rsid w:val="004B31D2"/>
    <w:rsid w:val="004B5494"/>
    <w:rsid w:val="004B764F"/>
    <w:rsid w:val="004C6A9C"/>
    <w:rsid w:val="004D0B55"/>
    <w:rsid w:val="004D3D92"/>
    <w:rsid w:val="004E2B93"/>
    <w:rsid w:val="004E3868"/>
    <w:rsid w:val="004F5D1E"/>
    <w:rsid w:val="005079DA"/>
    <w:rsid w:val="00521280"/>
    <w:rsid w:val="0052554A"/>
    <w:rsid w:val="00532E5F"/>
    <w:rsid w:val="00533AFF"/>
    <w:rsid w:val="005400A4"/>
    <w:rsid w:val="00543881"/>
    <w:rsid w:val="00544928"/>
    <w:rsid w:val="00546928"/>
    <w:rsid w:val="00552F99"/>
    <w:rsid w:val="00553672"/>
    <w:rsid w:val="00555407"/>
    <w:rsid w:val="00566B90"/>
    <w:rsid w:val="00577560"/>
    <w:rsid w:val="005822CE"/>
    <w:rsid w:val="00582BF9"/>
    <w:rsid w:val="00595C30"/>
    <w:rsid w:val="00596906"/>
    <w:rsid w:val="005969BF"/>
    <w:rsid w:val="005A1150"/>
    <w:rsid w:val="005A1B88"/>
    <w:rsid w:val="005B1FFE"/>
    <w:rsid w:val="005C55AF"/>
    <w:rsid w:val="005D2AF0"/>
    <w:rsid w:val="005E6712"/>
    <w:rsid w:val="005E722C"/>
    <w:rsid w:val="005F03DC"/>
    <w:rsid w:val="00604C4F"/>
    <w:rsid w:val="00607C2F"/>
    <w:rsid w:val="006110AA"/>
    <w:rsid w:val="0061124F"/>
    <w:rsid w:val="00613BDC"/>
    <w:rsid w:val="006171AA"/>
    <w:rsid w:val="00635020"/>
    <w:rsid w:val="006401FA"/>
    <w:rsid w:val="006428DC"/>
    <w:rsid w:val="006502C4"/>
    <w:rsid w:val="006637C7"/>
    <w:rsid w:val="006641E9"/>
    <w:rsid w:val="006716F5"/>
    <w:rsid w:val="006725E0"/>
    <w:rsid w:val="00691A9E"/>
    <w:rsid w:val="006966BA"/>
    <w:rsid w:val="006A0195"/>
    <w:rsid w:val="006B2D98"/>
    <w:rsid w:val="006B3CD4"/>
    <w:rsid w:val="006B6F7F"/>
    <w:rsid w:val="006C272C"/>
    <w:rsid w:val="006C5BD9"/>
    <w:rsid w:val="006C76FB"/>
    <w:rsid w:val="006E7546"/>
    <w:rsid w:val="006F26F1"/>
    <w:rsid w:val="006F3DF4"/>
    <w:rsid w:val="006F54A8"/>
    <w:rsid w:val="006F634C"/>
    <w:rsid w:val="0070025D"/>
    <w:rsid w:val="00710735"/>
    <w:rsid w:val="0071561C"/>
    <w:rsid w:val="007170A2"/>
    <w:rsid w:val="00717A9F"/>
    <w:rsid w:val="0072143A"/>
    <w:rsid w:val="00722C71"/>
    <w:rsid w:val="007238A0"/>
    <w:rsid w:val="00730078"/>
    <w:rsid w:val="00733E49"/>
    <w:rsid w:val="007416F4"/>
    <w:rsid w:val="00745E7D"/>
    <w:rsid w:val="0074721B"/>
    <w:rsid w:val="00747A1A"/>
    <w:rsid w:val="00747E19"/>
    <w:rsid w:val="00761F03"/>
    <w:rsid w:val="00764580"/>
    <w:rsid w:val="00767EE5"/>
    <w:rsid w:val="00771253"/>
    <w:rsid w:val="007775E2"/>
    <w:rsid w:val="00777E8D"/>
    <w:rsid w:val="00780F95"/>
    <w:rsid w:val="0079684B"/>
    <w:rsid w:val="0079731D"/>
    <w:rsid w:val="007A498E"/>
    <w:rsid w:val="007A537B"/>
    <w:rsid w:val="007A6D51"/>
    <w:rsid w:val="007E5522"/>
    <w:rsid w:val="007E6B46"/>
    <w:rsid w:val="007F3296"/>
    <w:rsid w:val="0080274B"/>
    <w:rsid w:val="00805A6F"/>
    <w:rsid w:val="00805E91"/>
    <w:rsid w:val="008233E1"/>
    <w:rsid w:val="00827A1C"/>
    <w:rsid w:val="00846EA4"/>
    <w:rsid w:val="00850257"/>
    <w:rsid w:val="008537AE"/>
    <w:rsid w:val="00866CF9"/>
    <w:rsid w:val="00866DBA"/>
    <w:rsid w:val="00874F80"/>
    <w:rsid w:val="00876D0C"/>
    <w:rsid w:val="00881320"/>
    <w:rsid w:val="00882668"/>
    <w:rsid w:val="008832D3"/>
    <w:rsid w:val="0088508F"/>
    <w:rsid w:val="00886B69"/>
    <w:rsid w:val="008875EA"/>
    <w:rsid w:val="00887E6D"/>
    <w:rsid w:val="0089078A"/>
    <w:rsid w:val="0089098A"/>
    <w:rsid w:val="00891752"/>
    <w:rsid w:val="00896741"/>
    <w:rsid w:val="008970EC"/>
    <w:rsid w:val="008A1CFE"/>
    <w:rsid w:val="008A4079"/>
    <w:rsid w:val="008B2356"/>
    <w:rsid w:val="008C0152"/>
    <w:rsid w:val="008C39C7"/>
    <w:rsid w:val="008C4F7A"/>
    <w:rsid w:val="008C6C5E"/>
    <w:rsid w:val="008D147D"/>
    <w:rsid w:val="008D246B"/>
    <w:rsid w:val="008D729F"/>
    <w:rsid w:val="008E0F7B"/>
    <w:rsid w:val="008F103B"/>
    <w:rsid w:val="008F445F"/>
    <w:rsid w:val="00904656"/>
    <w:rsid w:val="0090475D"/>
    <w:rsid w:val="009071FC"/>
    <w:rsid w:val="009143B5"/>
    <w:rsid w:val="0091465C"/>
    <w:rsid w:val="009149A5"/>
    <w:rsid w:val="00921A3A"/>
    <w:rsid w:val="009229C7"/>
    <w:rsid w:val="00925215"/>
    <w:rsid w:val="00935C84"/>
    <w:rsid w:val="0093725D"/>
    <w:rsid w:val="0094287A"/>
    <w:rsid w:val="0094538F"/>
    <w:rsid w:val="00951C38"/>
    <w:rsid w:val="00952193"/>
    <w:rsid w:val="00953D73"/>
    <w:rsid w:val="0096082A"/>
    <w:rsid w:val="00960A36"/>
    <w:rsid w:val="009653A2"/>
    <w:rsid w:val="009663D1"/>
    <w:rsid w:val="0097266D"/>
    <w:rsid w:val="00977565"/>
    <w:rsid w:val="00981D62"/>
    <w:rsid w:val="00993C46"/>
    <w:rsid w:val="009A15C3"/>
    <w:rsid w:val="009B5148"/>
    <w:rsid w:val="009D22A1"/>
    <w:rsid w:val="009D3B76"/>
    <w:rsid w:val="009E5950"/>
    <w:rsid w:val="009F2429"/>
    <w:rsid w:val="00A02B5C"/>
    <w:rsid w:val="00A0470C"/>
    <w:rsid w:val="00A121A7"/>
    <w:rsid w:val="00A124BE"/>
    <w:rsid w:val="00A139A5"/>
    <w:rsid w:val="00A1671F"/>
    <w:rsid w:val="00A22014"/>
    <w:rsid w:val="00A23117"/>
    <w:rsid w:val="00A2669E"/>
    <w:rsid w:val="00A30B46"/>
    <w:rsid w:val="00A3664F"/>
    <w:rsid w:val="00A4110C"/>
    <w:rsid w:val="00A47844"/>
    <w:rsid w:val="00A508D4"/>
    <w:rsid w:val="00A5132C"/>
    <w:rsid w:val="00A6251D"/>
    <w:rsid w:val="00A631C2"/>
    <w:rsid w:val="00A652FA"/>
    <w:rsid w:val="00A65743"/>
    <w:rsid w:val="00A65CEC"/>
    <w:rsid w:val="00A664AE"/>
    <w:rsid w:val="00A66B86"/>
    <w:rsid w:val="00A70C0B"/>
    <w:rsid w:val="00A763E0"/>
    <w:rsid w:val="00A764CF"/>
    <w:rsid w:val="00A822D9"/>
    <w:rsid w:val="00A8685E"/>
    <w:rsid w:val="00A90336"/>
    <w:rsid w:val="00AA1477"/>
    <w:rsid w:val="00AA2B14"/>
    <w:rsid w:val="00AA67D1"/>
    <w:rsid w:val="00AB035D"/>
    <w:rsid w:val="00AB2AE2"/>
    <w:rsid w:val="00AC0377"/>
    <w:rsid w:val="00AC127C"/>
    <w:rsid w:val="00AC2315"/>
    <w:rsid w:val="00AC6EAE"/>
    <w:rsid w:val="00AD100B"/>
    <w:rsid w:val="00AD5501"/>
    <w:rsid w:val="00AE07A6"/>
    <w:rsid w:val="00AE2C85"/>
    <w:rsid w:val="00AE74FC"/>
    <w:rsid w:val="00AF700D"/>
    <w:rsid w:val="00B04CFD"/>
    <w:rsid w:val="00B068C7"/>
    <w:rsid w:val="00B077E6"/>
    <w:rsid w:val="00B13603"/>
    <w:rsid w:val="00B32640"/>
    <w:rsid w:val="00B3639F"/>
    <w:rsid w:val="00B37BB4"/>
    <w:rsid w:val="00B4290F"/>
    <w:rsid w:val="00B5539D"/>
    <w:rsid w:val="00B622FE"/>
    <w:rsid w:val="00B63320"/>
    <w:rsid w:val="00B7239D"/>
    <w:rsid w:val="00B72CAF"/>
    <w:rsid w:val="00B73617"/>
    <w:rsid w:val="00B7599B"/>
    <w:rsid w:val="00B76D04"/>
    <w:rsid w:val="00B803A4"/>
    <w:rsid w:val="00B812FF"/>
    <w:rsid w:val="00B83015"/>
    <w:rsid w:val="00B83D9F"/>
    <w:rsid w:val="00B84B1F"/>
    <w:rsid w:val="00B8705E"/>
    <w:rsid w:val="00B932CB"/>
    <w:rsid w:val="00BA265F"/>
    <w:rsid w:val="00BA5955"/>
    <w:rsid w:val="00BB26EE"/>
    <w:rsid w:val="00BB3BD3"/>
    <w:rsid w:val="00BC2144"/>
    <w:rsid w:val="00BC76C2"/>
    <w:rsid w:val="00BD01C8"/>
    <w:rsid w:val="00BE00B1"/>
    <w:rsid w:val="00BE6130"/>
    <w:rsid w:val="00BF4190"/>
    <w:rsid w:val="00C0321F"/>
    <w:rsid w:val="00C05EF8"/>
    <w:rsid w:val="00C11536"/>
    <w:rsid w:val="00C1496B"/>
    <w:rsid w:val="00C21DAE"/>
    <w:rsid w:val="00C23D21"/>
    <w:rsid w:val="00C24B87"/>
    <w:rsid w:val="00C25AF2"/>
    <w:rsid w:val="00C35AB5"/>
    <w:rsid w:val="00C3783F"/>
    <w:rsid w:val="00C42A69"/>
    <w:rsid w:val="00C44964"/>
    <w:rsid w:val="00C8360D"/>
    <w:rsid w:val="00C86983"/>
    <w:rsid w:val="00C91ED6"/>
    <w:rsid w:val="00C9449F"/>
    <w:rsid w:val="00C94CE7"/>
    <w:rsid w:val="00C95C7E"/>
    <w:rsid w:val="00C97ADB"/>
    <w:rsid w:val="00CA3C8B"/>
    <w:rsid w:val="00CB1FC8"/>
    <w:rsid w:val="00CB4845"/>
    <w:rsid w:val="00CB6FBF"/>
    <w:rsid w:val="00CC1D7B"/>
    <w:rsid w:val="00CC441A"/>
    <w:rsid w:val="00CD1310"/>
    <w:rsid w:val="00CD4183"/>
    <w:rsid w:val="00CE2091"/>
    <w:rsid w:val="00CE3732"/>
    <w:rsid w:val="00CE3F09"/>
    <w:rsid w:val="00CE71EE"/>
    <w:rsid w:val="00D03BA6"/>
    <w:rsid w:val="00D061CB"/>
    <w:rsid w:val="00D06A87"/>
    <w:rsid w:val="00D125BE"/>
    <w:rsid w:val="00D17982"/>
    <w:rsid w:val="00D17F94"/>
    <w:rsid w:val="00D235E2"/>
    <w:rsid w:val="00D26DCB"/>
    <w:rsid w:val="00D355C9"/>
    <w:rsid w:val="00D46A19"/>
    <w:rsid w:val="00D471DB"/>
    <w:rsid w:val="00D475D8"/>
    <w:rsid w:val="00D47D8C"/>
    <w:rsid w:val="00D52970"/>
    <w:rsid w:val="00D7774D"/>
    <w:rsid w:val="00D83D34"/>
    <w:rsid w:val="00D8701C"/>
    <w:rsid w:val="00D87639"/>
    <w:rsid w:val="00D92672"/>
    <w:rsid w:val="00D93847"/>
    <w:rsid w:val="00DA2A8B"/>
    <w:rsid w:val="00DA31B3"/>
    <w:rsid w:val="00DA34F5"/>
    <w:rsid w:val="00DA4129"/>
    <w:rsid w:val="00DC1245"/>
    <w:rsid w:val="00DC6F4A"/>
    <w:rsid w:val="00DD2170"/>
    <w:rsid w:val="00DD3490"/>
    <w:rsid w:val="00DD4FE0"/>
    <w:rsid w:val="00DD6DA1"/>
    <w:rsid w:val="00DD7BF7"/>
    <w:rsid w:val="00DE1953"/>
    <w:rsid w:val="00DE7521"/>
    <w:rsid w:val="00DF4AA0"/>
    <w:rsid w:val="00DF4D44"/>
    <w:rsid w:val="00DF503E"/>
    <w:rsid w:val="00DF6A16"/>
    <w:rsid w:val="00E01550"/>
    <w:rsid w:val="00E01570"/>
    <w:rsid w:val="00E02E8E"/>
    <w:rsid w:val="00E11CF5"/>
    <w:rsid w:val="00E12CAA"/>
    <w:rsid w:val="00E13941"/>
    <w:rsid w:val="00E15B7A"/>
    <w:rsid w:val="00E255DE"/>
    <w:rsid w:val="00E27170"/>
    <w:rsid w:val="00E2765F"/>
    <w:rsid w:val="00E30296"/>
    <w:rsid w:val="00E4124F"/>
    <w:rsid w:val="00E501E1"/>
    <w:rsid w:val="00E53466"/>
    <w:rsid w:val="00E56771"/>
    <w:rsid w:val="00E56FC2"/>
    <w:rsid w:val="00E611DF"/>
    <w:rsid w:val="00E664A6"/>
    <w:rsid w:val="00E668B9"/>
    <w:rsid w:val="00E90486"/>
    <w:rsid w:val="00E91AEF"/>
    <w:rsid w:val="00EA057C"/>
    <w:rsid w:val="00EA391A"/>
    <w:rsid w:val="00EC137C"/>
    <w:rsid w:val="00EC46B2"/>
    <w:rsid w:val="00ED0FE0"/>
    <w:rsid w:val="00ED4BE7"/>
    <w:rsid w:val="00ED5CEC"/>
    <w:rsid w:val="00ED6AB8"/>
    <w:rsid w:val="00EE1CBD"/>
    <w:rsid w:val="00EF1A3B"/>
    <w:rsid w:val="00EF454A"/>
    <w:rsid w:val="00F1060F"/>
    <w:rsid w:val="00F201D2"/>
    <w:rsid w:val="00F2175A"/>
    <w:rsid w:val="00F26936"/>
    <w:rsid w:val="00F26ABA"/>
    <w:rsid w:val="00F27CF0"/>
    <w:rsid w:val="00F31E79"/>
    <w:rsid w:val="00F3310C"/>
    <w:rsid w:val="00F43FBB"/>
    <w:rsid w:val="00F617DB"/>
    <w:rsid w:val="00F778A3"/>
    <w:rsid w:val="00F814EA"/>
    <w:rsid w:val="00F84A19"/>
    <w:rsid w:val="00F871D9"/>
    <w:rsid w:val="00F96C7A"/>
    <w:rsid w:val="00F96D27"/>
    <w:rsid w:val="00FB0E0C"/>
    <w:rsid w:val="00FC671F"/>
    <w:rsid w:val="00FC7739"/>
    <w:rsid w:val="00FF67B3"/>
    <w:rsid w:val="00FF6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230093"/>
  <w15:docId w15:val="{08126A84-E544-4535-A834-65A4468A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D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B26EE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6EE"/>
    <w:pPr>
      <w:keepNext/>
      <w:keepLines/>
      <w:spacing w:before="240" w:after="240"/>
      <w:ind w:firstLine="709"/>
      <w:outlineLvl w:val="1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82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106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0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06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6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26EE"/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paragraph" w:styleId="a8">
    <w:name w:val="List Paragraph"/>
    <w:basedOn w:val="a"/>
    <w:link w:val="a9"/>
    <w:uiPriority w:val="34"/>
    <w:qFormat/>
    <w:rsid w:val="0025519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6082A"/>
    <w:rPr>
      <w:rFonts w:ascii="Cambria" w:eastAsia="Times New Roman" w:hAnsi="Cambria" w:cs="Times New Roman"/>
      <w:b/>
      <w:bCs/>
      <w:color w:val="4F81BD"/>
    </w:rPr>
  </w:style>
  <w:style w:type="table" w:styleId="aa">
    <w:name w:val="Table Grid"/>
    <w:basedOn w:val="a1"/>
    <w:uiPriority w:val="59"/>
    <w:rsid w:val="00A6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8">
    <w:name w:val="Font Style128"/>
    <w:uiPriority w:val="99"/>
    <w:rsid w:val="00AC0377"/>
    <w:rPr>
      <w:rFonts w:ascii="Times New Roman" w:hAnsi="Times New Roman" w:cs="Times New Roman"/>
      <w:sz w:val="26"/>
      <w:szCs w:val="26"/>
    </w:rPr>
  </w:style>
  <w:style w:type="paragraph" w:customStyle="1" w:styleId="c1">
    <w:name w:val="c1"/>
    <w:basedOn w:val="a"/>
    <w:rsid w:val="004D3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D3D92"/>
  </w:style>
  <w:style w:type="character" w:customStyle="1" w:styleId="c7">
    <w:name w:val="c7"/>
    <w:basedOn w:val="a0"/>
    <w:rsid w:val="008832D3"/>
  </w:style>
  <w:style w:type="character" w:customStyle="1" w:styleId="c15">
    <w:name w:val="c15"/>
    <w:basedOn w:val="a0"/>
    <w:rsid w:val="008832D3"/>
  </w:style>
  <w:style w:type="character" w:customStyle="1" w:styleId="apple-converted-space">
    <w:name w:val="apple-converted-space"/>
    <w:basedOn w:val="a0"/>
    <w:rsid w:val="008F445F"/>
  </w:style>
  <w:style w:type="character" w:customStyle="1" w:styleId="c23">
    <w:name w:val="c23"/>
    <w:basedOn w:val="a0"/>
    <w:rsid w:val="004B764F"/>
  </w:style>
  <w:style w:type="paragraph" w:customStyle="1" w:styleId="c54">
    <w:name w:val="c54"/>
    <w:basedOn w:val="a"/>
    <w:rsid w:val="004B7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D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D729F"/>
  </w:style>
  <w:style w:type="paragraph" w:styleId="ad">
    <w:name w:val="footer"/>
    <w:basedOn w:val="a"/>
    <w:link w:val="ae"/>
    <w:uiPriority w:val="99"/>
    <w:unhideWhenUsed/>
    <w:rsid w:val="008D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729F"/>
  </w:style>
  <w:style w:type="character" w:customStyle="1" w:styleId="c14">
    <w:name w:val="c14"/>
    <w:basedOn w:val="a0"/>
    <w:rsid w:val="00582BF9"/>
  </w:style>
  <w:style w:type="character" w:customStyle="1" w:styleId="20">
    <w:name w:val="Заголовок 2 Знак"/>
    <w:basedOn w:val="a0"/>
    <w:link w:val="2"/>
    <w:uiPriority w:val="9"/>
    <w:rsid w:val="00BB26EE"/>
    <w:rPr>
      <w:rFonts w:ascii="Times New Roman" w:eastAsia="Times New Roman" w:hAnsi="Times New Roman"/>
      <w:b/>
      <w:sz w:val="24"/>
      <w:szCs w:val="24"/>
    </w:rPr>
  </w:style>
  <w:style w:type="paragraph" w:customStyle="1" w:styleId="Default">
    <w:name w:val="Default"/>
    <w:rsid w:val="00C836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">
    <w:name w:val="FollowedHyperlink"/>
    <w:basedOn w:val="a0"/>
    <w:uiPriority w:val="99"/>
    <w:semiHidden/>
    <w:unhideWhenUsed/>
    <w:rsid w:val="001D5FEC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3C46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qFormat/>
    <w:locked/>
    <w:rsid w:val="00FB0E0C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52F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footnote text"/>
    <w:basedOn w:val="a"/>
    <w:link w:val="af1"/>
    <w:uiPriority w:val="99"/>
    <w:semiHidden/>
    <w:unhideWhenUsed/>
    <w:rsid w:val="00552F99"/>
    <w:pPr>
      <w:spacing w:after="0" w:line="240" w:lineRule="auto"/>
    </w:pPr>
    <w:rPr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552F99"/>
  </w:style>
  <w:style w:type="character" w:styleId="af2">
    <w:name w:val="footnote reference"/>
    <w:uiPriority w:val="99"/>
    <w:semiHidden/>
    <w:unhideWhenUsed/>
    <w:rsid w:val="00552F99"/>
    <w:rPr>
      <w:vertAlign w:val="superscript"/>
    </w:rPr>
  </w:style>
  <w:style w:type="character" w:customStyle="1" w:styleId="12">
    <w:name w:val="Основной шрифт абзаца1"/>
    <w:rsid w:val="00552F99"/>
  </w:style>
  <w:style w:type="character" w:customStyle="1" w:styleId="21">
    <w:name w:val="Неразрешенное упоминание2"/>
    <w:basedOn w:val="a0"/>
    <w:uiPriority w:val="99"/>
    <w:semiHidden/>
    <w:unhideWhenUsed/>
    <w:rsid w:val="000C11B3"/>
    <w:rPr>
      <w:color w:val="605E5C"/>
      <w:shd w:val="clear" w:color="auto" w:fill="E1DFDD"/>
    </w:rPr>
  </w:style>
  <w:style w:type="character" w:customStyle="1" w:styleId="book-contentstitle">
    <w:name w:val="book-contents__title"/>
    <w:basedOn w:val="a0"/>
    <w:rsid w:val="008875EA"/>
  </w:style>
  <w:style w:type="character" w:customStyle="1" w:styleId="22">
    <w:name w:val="Основной текст (2)_"/>
    <w:basedOn w:val="a0"/>
    <w:link w:val="23"/>
    <w:rsid w:val="00C94CE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94CE7"/>
    <w:pPr>
      <w:widowControl w:val="0"/>
      <w:shd w:val="clear" w:color="auto" w:fill="FFFFFF"/>
      <w:spacing w:before="120" w:after="660" w:line="0" w:lineRule="atLeast"/>
      <w:ind w:hanging="720"/>
      <w:jc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7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5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rbookshop.ru/75820.html" TargetMode="External"/><Relationship Id="rId18" Type="http://schemas.openxmlformats.org/officeDocument/2006/relationships/hyperlink" Target="http://www.dop-obrazovanie.com" TargetMode="External"/><Relationship Id="rId26" Type="http://schemas.openxmlformats.org/officeDocument/2006/relationships/hyperlink" Target="http://www.novtex.ru/bjd/" TargetMode="External"/><Relationship Id="rId39" Type="http://schemas.openxmlformats.org/officeDocument/2006/relationships/hyperlink" Target="http://ynpress.com" TargetMode="External"/><Relationship Id="rId21" Type="http://schemas.openxmlformats.org/officeDocument/2006/relationships/hyperlink" Target="http://www.dop-obrazovanie.com/pressa/2539-anonsdopolnitelnoe-obrazovanie-i-vospitanie" TargetMode="External"/><Relationship Id="rId34" Type="http://schemas.openxmlformats.org/officeDocument/2006/relationships/hyperlink" Target="http://www.schoolobz.org/topics/prir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48894/" TargetMode="External"/><Relationship Id="rId20" Type="http://schemas.openxmlformats.org/officeDocument/2006/relationships/hyperlink" Target="http://voppsy.ru" TargetMode="External"/><Relationship Id="rId29" Type="http://schemas.openxmlformats.org/officeDocument/2006/relationships/hyperlink" Target="http://www.1september.ru/ru/mainslow.ht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75819.html" TargetMode="External"/><Relationship Id="rId24" Type="http://schemas.openxmlformats.org/officeDocument/2006/relationships/hyperlink" Target="http://psychology.net.ru" TargetMode="External"/><Relationship Id="rId32" Type="http://schemas.openxmlformats.org/officeDocument/2006/relationships/hyperlink" Target="http://www.smena.org" TargetMode="External"/><Relationship Id="rId37" Type="http://schemas.openxmlformats.org/officeDocument/2006/relationships/hyperlink" Target="http://biblioclub.ru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15365.html" TargetMode="External"/><Relationship Id="rId23" Type="http://schemas.openxmlformats.org/officeDocument/2006/relationships/hyperlink" Target="http://www.kornienko-ev.ru/BCYD" TargetMode="External"/><Relationship Id="rId28" Type="http://schemas.openxmlformats.org/officeDocument/2006/relationships/hyperlink" Target="http://&#1086;&#1073;&#1078;.&#1088;&#1092;" TargetMode="External"/><Relationship Id="rId36" Type="http://schemas.openxmlformats.org/officeDocument/2006/relationships/hyperlink" Target="http://lib.1september.ru/article.php?ID=200700613" TargetMode="External"/><Relationship Id="rId10" Type="http://schemas.openxmlformats.org/officeDocument/2006/relationships/hyperlink" Target="http://www.iprbookshop.ru/72814.html" TargetMode="External"/><Relationship Id="rId19" Type="http://schemas.openxmlformats.org/officeDocument/2006/relationships/hyperlink" Target="http://www.dopobrazovanie.com/pressa/2579-zhurnal-vozhatyj" TargetMode="External"/><Relationship Id="rId31" Type="http://schemas.openxmlformats.org/officeDocument/2006/relationships/hyperlink" Target="http://www.center-orlyon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57783.html" TargetMode="External"/><Relationship Id="rId14" Type="http://schemas.openxmlformats.org/officeDocument/2006/relationships/hyperlink" Target="http://www.iprbookshop.ru/70759.html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spas01.ru" TargetMode="External"/><Relationship Id="rId30" Type="http://schemas.openxmlformats.org/officeDocument/2006/relationships/hyperlink" Target="http://okean.org/" TargetMode="External"/><Relationship Id="rId35" Type="http://schemas.openxmlformats.org/officeDocument/2006/relationships/hyperlink" Target="http://flogiston.ru" TargetMode="External"/><Relationship Id="rId8" Type="http://schemas.openxmlformats.org/officeDocument/2006/relationships/hyperlink" Target="http://niiro-agpu.ru/elreg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prbookshop.ru/98613.html" TargetMode="External"/><Relationship Id="rId17" Type="http://schemas.openxmlformats.org/officeDocument/2006/relationships/hyperlink" Target="http://bookap.info" TargetMode="External"/><Relationship Id="rId25" Type="http://schemas.openxmlformats.org/officeDocument/2006/relationships/hyperlink" Target="http://elibrary.ru" TargetMode="External"/><Relationship Id="rId33" Type="http://schemas.openxmlformats.org/officeDocument/2006/relationships/hyperlink" Target="http://artek.org" TargetMode="External"/><Relationship Id="rId38" Type="http://schemas.openxmlformats.org/officeDocument/2006/relationships/hyperlink" Target="http://koo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7238-2939-46C2-B17D-29CCD375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2804</TotalTime>
  <Pages>13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Тамара Спирина</cp:lastModifiedBy>
  <cp:revision>129</cp:revision>
  <cp:lastPrinted>2024-03-19T13:37:00Z</cp:lastPrinted>
  <dcterms:created xsi:type="dcterms:W3CDTF">2023-05-18T07:19:00Z</dcterms:created>
  <dcterms:modified xsi:type="dcterms:W3CDTF">2024-04-01T12:26:00Z</dcterms:modified>
</cp:coreProperties>
</file>